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C69" w:rsidRDefault="00FC3C69" w:rsidP="00972034">
      <w:pPr>
        <w:tabs>
          <w:tab w:val="left" w:pos="709"/>
        </w:tabs>
        <w:spacing w:line="360" w:lineRule="auto"/>
        <w:ind w:firstLine="851"/>
        <w:jc w:val="both"/>
        <w:rPr>
          <w:b/>
          <w:sz w:val="28"/>
          <w:szCs w:val="28"/>
        </w:rPr>
      </w:pP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Пояснительная записка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 xml:space="preserve">к отчету о ходе реализации муниципальной программы </w:t>
      </w:r>
    </w:p>
    <w:p w:rsidR="00BE4912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транспортной системы</w:t>
      </w:r>
      <w:r w:rsidRPr="00A20381">
        <w:rPr>
          <w:b/>
          <w:sz w:val="28"/>
          <w:szCs w:val="28"/>
        </w:rPr>
        <w:t>»</w:t>
      </w:r>
    </w:p>
    <w:p w:rsidR="00BE4912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за 201</w:t>
      </w:r>
      <w:r w:rsidR="00D468DA">
        <w:rPr>
          <w:b/>
          <w:sz w:val="28"/>
          <w:szCs w:val="28"/>
        </w:rPr>
        <w:t>7</w:t>
      </w:r>
      <w:r w:rsidRPr="00A20381">
        <w:rPr>
          <w:b/>
          <w:sz w:val="28"/>
          <w:szCs w:val="28"/>
        </w:rPr>
        <w:t xml:space="preserve"> год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Программа утверждена постановлением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системы». </w:t>
      </w:r>
    </w:p>
    <w:p w:rsidR="00972034" w:rsidRPr="00972034" w:rsidRDefault="00972034" w:rsidP="00972034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Ответственный исполнитель – управление дорожного хозяйства администрации городского округа город Воронеж.</w:t>
      </w:r>
    </w:p>
    <w:p w:rsidR="00972034" w:rsidRPr="0067023B" w:rsidRDefault="00972034" w:rsidP="00D95C81">
      <w:pPr>
        <w:spacing w:line="360" w:lineRule="auto"/>
        <w:ind w:firstLine="851"/>
        <w:jc w:val="both"/>
        <w:rPr>
          <w:sz w:val="28"/>
          <w:szCs w:val="28"/>
        </w:rPr>
      </w:pPr>
      <w:r w:rsidRPr="0067023B">
        <w:rPr>
          <w:sz w:val="28"/>
          <w:szCs w:val="28"/>
        </w:rPr>
        <w:t>Общий объем финансирования, предусмотренный муниципальной программой н</w:t>
      </w:r>
      <w:r w:rsidR="00D468DA" w:rsidRPr="0067023B">
        <w:rPr>
          <w:sz w:val="28"/>
          <w:szCs w:val="28"/>
        </w:rPr>
        <w:t>а 2017</w:t>
      </w:r>
      <w:r w:rsidR="00D95C81" w:rsidRPr="0067023B">
        <w:rPr>
          <w:sz w:val="28"/>
          <w:szCs w:val="28"/>
        </w:rPr>
        <w:t xml:space="preserve"> год, составил  </w:t>
      </w:r>
      <w:r w:rsidR="0067023B" w:rsidRPr="0067023B">
        <w:rPr>
          <w:sz w:val="28"/>
          <w:szCs w:val="28"/>
        </w:rPr>
        <w:t>5</w:t>
      </w:r>
      <w:r w:rsidR="0067023B">
        <w:rPr>
          <w:sz w:val="28"/>
          <w:szCs w:val="28"/>
        </w:rPr>
        <w:t> </w:t>
      </w:r>
      <w:r w:rsidR="0067023B" w:rsidRPr="0067023B">
        <w:rPr>
          <w:sz w:val="28"/>
          <w:szCs w:val="28"/>
        </w:rPr>
        <w:t>262</w:t>
      </w:r>
      <w:r w:rsidR="0067023B">
        <w:rPr>
          <w:sz w:val="28"/>
          <w:szCs w:val="28"/>
        </w:rPr>
        <w:t xml:space="preserve"> </w:t>
      </w:r>
      <w:r w:rsidR="0067023B" w:rsidRPr="0067023B">
        <w:rPr>
          <w:sz w:val="28"/>
          <w:szCs w:val="28"/>
        </w:rPr>
        <w:t>205,84</w:t>
      </w:r>
      <w:r w:rsidRPr="0067023B">
        <w:rPr>
          <w:sz w:val="28"/>
          <w:szCs w:val="28"/>
        </w:rPr>
        <w:t xml:space="preserve"> тыс. рублей, в том числе</w:t>
      </w:r>
      <w:r w:rsidR="00C467AB" w:rsidRPr="0067023B">
        <w:rPr>
          <w:sz w:val="28"/>
          <w:szCs w:val="28"/>
        </w:rPr>
        <w:t>:</w:t>
      </w:r>
      <w:r w:rsidR="001B02B1" w:rsidRPr="0067023B">
        <w:rPr>
          <w:sz w:val="28"/>
          <w:szCs w:val="28"/>
        </w:rPr>
        <w:t xml:space="preserve"> федеральный бюджет – 1 000 000,00</w:t>
      </w:r>
      <w:r w:rsidR="00C467AB" w:rsidRPr="0067023B">
        <w:rPr>
          <w:sz w:val="28"/>
          <w:szCs w:val="28"/>
        </w:rPr>
        <w:t xml:space="preserve"> </w:t>
      </w:r>
      <w:r w:rsidR="001B02B1" w:rsidRPr="0067023B">
        <w:rPr>
          <w:sz w:val="28"/>
          <w:szCs w:val="28"/>
        </w:rPr>
        <w:t xml:space="preserve"> тыс. рублей</w:t>
      </w:r>
      <w:r w:rsidR="00D95C81" w:rsidRPr="0067023B">
        <w:rPr>
          <w:sz w:val="28"/>
          <w:szCs w:val="28"/>
        </w:rPr>
        <w:t xml:space="preserve"> областной бюджет – </w:t>
      </w:r>
      <w:r w:rsidR="0067023B" w:rsidRPr="0067023B">
        <w:rPr>
          <w:sz w:val="28"/>
          <w:szCs w:val="28"/>
        </w:rPr>
        <w:t>3 015 138,75</w:t>
      </w:r>
      <w:r w:rsidRPr="0067023B">
        <w:rPr>
          <w:sz w:val="28"/>
          <w:szCs w:val="28"/>
        </w:rPr>
        <w:t xml:space="preserve"> тыс. рублей, бюджет </w:t>
      </w:r>
      <w:r w:rsidRPr="0067023B">
        <w:rPr>
          <w:bCs/>
          <w:sz w:val="28"/>
          <w:szCs w:val="28"/>
        </w:rPr>
        <w:t>городского округа город Воронеж</w:t>
      </w:r>
      <w:r w:rsidR="00D95C81" w:rsidRPr="0067023B">
        <w:rPr>
          <w:sz w:val="28"/>
          <w:szCs w:val="28"/>
        </w:rPr>
        <w:t xml:space="preserve"> – </w:t>
      </w:r>
      <w:r w:rsidR="0067023B" w:rsidRPr="0067023B">
        <w:rPr>
          <w:sz w:val="28"/>
          <w:szCs w:val="28"/>
        </w:rPr>
        <w:t>239 694,67</w:t>
      </w:r>
      <w:r w:rsidRPr="0067023B">
        <w:rPr>
          <w:sz w:val="28"/>
          <w:szCs w:val="28"/>
        </w:rPr>
        <w:t xml:space="preserve"> </w:t>
      </w:r>
      <w:r w:rsidR="000B5552" w:rsidRPr="0067023B">
        <w:rPr>
          <w:sz w:val="28"/>
          <w:szCs w:val="28"/>
        </w:rPr>
        <w:t xml:space="preserve"> </w:t>
      </w:r>
      <w:r w:rsidRPr="0067023B">
        <w:rPr>
          <w:sz w:val="28"/>
          <w:szCs w:val="28"/>
        </w:rPr>
        <w:t>тыс. рублей, внебюджетные</w:t>
      </w:r>
      <w:r w:rsidR="000B5552" w:rsidRPr="0067023B">
        <w:rPr>
          <w:sz w:val="28"/>
          <w:szCs w:val="28"/>
        </w:rPr>
        <w:t xml:space="preserve"> </w:t>
      </w:r>
      <w:r w:rsidRPr="0067023B">
        <w:rPr>
          <w:sz w:val="28"/>
          <w:szCs w:val="28"/>
        </w:rPr>
        <w:t xml:space="preserve"> источники </w:t>
      </w:r>
      <w:r w:rsidR="000B5552" w:rsidRPr="0067023B">
        <w:rPr>
          <w:sz w:val="28"/>
          <w:szCs w:val="28"/>
        </w:rPr>
        <w:t xml:space="preserve"> </w:t>
      </w:r>
      <w:r w:rsidRPr="0067023B">
        <w:rPr>
          <w:sz w:val="28"/>
          <w:szCs w:val="28"/>
        </w:rPr>
        <w:t>–</w:t>
      </w:r>
      <w:r w:rsidR="00DE1EB0" w:rsidRPr="0067023B">
        <w:rPr>
          <w:sz w:val="28"/>
          <w:szCs w:val="28"/>
        </w:rPr>
        <w:t xml:space="preserve"> </w:t>
      </w:r>
      <w:r w:rsidR="00395E23" w:rsidRPr="0067023B">
        <w:rPr>
          <w:sz w:val="28"/>
          <w:szCs w:val="28"/>
        </w:rPr>
        <w:t>1</w:t>
      </w:r>
      <w:r w:rsidR="0067023B">
        <w:rPr>
          <w:sz w:val="28"/>
          <w:szCs w:val="28"/>
        </w:rPr>
        <w:t xml:space="preserve"> </w:t>
      </w:r>
      <w:r w:rsidR="00395E23" w:rsidRPr="0067023B">
        <w:rPr>
          <w:sz w:val="28"/>
          <w:szCs w:val="28"/>
        </w:rPr>
        <w:t>007 372,42</w:t>
      </w:r>
      <w:r w:rsidRPr="0067023B">
        <w:rPr>
          <w:sz w:val="28"/>
          <w:szCs w:val="28"/>
        </w:rPr>
        <w:t xml:space="preserve"> тыс. рублей.</w:t>
      </w:r>
    </w:p>
    <w:p w:rsidR="00021E86" w:rsidRPr="002A435B" w:rsidRDefault="00972034" w:rsidP="00972034">
      <w:pPr>
        <w:spacing w:line="360" w:lineRule="auto"/>
        <w:ind w:firstLine="851"/>
        <w:jc w:val="both"/>
        <w:rPr>
          <w:sz w:val="28"/>
          <w:szCs w:val="28"/>
        </w:rPr>
      </w:pPr>
      <w:r w:rsidRPr="002A435B">
        <w:rPr>
          <w:sz w:val="28"/>
          <w:szCs w:val="28"/>
        </w:rPr>
        <w:t xml:space="preserve">Лимит финансирования муниципальной </w:t>
      </w:r>
      <w:r w:rsidR="00D468DA" w:rsidRPr="002A435B">
        <w:rPr>
          <w:sz w:val="28"/>
          <w:szCs w:val="28"/>
        </w:rPr>
        <w:t>программы, утвержденный  на 2017</w:t>
      </w:r>
      <w:r w:rsidRPr="002A435B">
        <w:rPr>
          <w:sz w:val="28"/>
          <w:szCs w:val="28"/>
        </w:rPr>
        <w:t xml:space="preserve"> год, составил </w:t>
      </w:r>
      <w:r w:rsidR="002A435B" w:rsidRPr="002A435B">
        <w:rPr>
          <w:sz w:val="28"/>
          <w:szCs w:val="28"/>
        </w:rPr>
        <w:t>5 363 152,22</w:t>
      </w:r>
      <w:r w:rsidR="001B5882" w:rsidRPr="002A435B">
        <w:rPr>
          <w:sz w:val="28"/>
          <w:szCs w:val="28"/>
        </w:rPr>
        <w:t xml:space="preserve"> </w:t>
      </w:r>
      <w:r w:rsidRPr="002A435B">
        <w:rPr>
          <w:sz w:val="28"/>
          <w:szCs w:val="28"/>
        </w:rPr>
        <w:t xml:space="preserve">тыс. рублей, их них: </w:t>
      </w:r>
      <w:r w:rsidR="00F31BFE" w:rsidRPr="002A435B">
        <w:rPr>
          <w:sz w:val="28"/>
          <w:szCs w:val="28"/>
        </w:rPr>
        <w:t xml:space="preserve"> федеральный бюджет – </w:t>
      </w:r>
    </w:p>
    <w:p w:rsidR="00972034" w:rsidRPr="002A435B" w:rsidRDefault="00F31BFE" w:rsidP="00021E86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A435B">
        <w:rPr>
          <w:sz w:val="28"/>
          <w:szCs w:val="28"/>
        </w:rPr>
        <w:t>1</w:t>
      </w:r>
      <w:r w:rsidR="00021E86" w:rsidRPr="002A435B">
        <w:rPr>
          <w:sz w:val="28"/>
          <w:szCs w:val="28"/>
        </w:rPr>
        <w:t> </w:t>
      </w:r>
      <w:r w:rsidRPr="002A435B">
        <w:rPr>
          <w:sz w:val="28"/>
          <w:szCs w:val="28"/>
        </w:rPr>
        <w:t>000</w:t>
      </w:r>
      <w:r w:rsidR="00021E86" w:rsidRPr="002A435B">
        <w:rPr>
          <w:sz w:val="28"/>
          <w:szCs w:val="28"/>
        </w:rPr>
        <w:t xml:space="preserve"> </w:t>
      </w:r>
      <w:r w:rsidRPr="002A435B">
        <w:rPr>
          <w:sz w:val="28"/>
          <w:szCs w:val="28"/>
        </w:rPr>
        <w:t>000,00 тыс.</w:t>
      </w:r>
      <w:r w:rsidR="00021E86" w:rsidRPr="002A435B">
        <w:rPr>
          <w:sz w:val="28"/>
          <w:szCs w:val="28"/>
        </w:rPr>
        <w:t xml:space="preserve"> </w:t>
      </w:r>
      <w:r w:rsidRPr="002A435B">
        <w:rPr>
          <w:sz w:val="28"/>
          <w:szCs w:val="28"/>
        </w:rPr>
        <w:t>рублей</w:t>
      </w:r>
      <w:r w:rsidR="006A2499" w:rsidRPr="002A435B">
        <w:rPr>
          <w:sz w:val="28"/>
          <w:szCs w:val="28"/>
        </w:rPr>
        <w:t xml:space="preserve"> </w:t>
      </w:r>
      <w:r w:rsidR="00972034" w:rsidRPr="002A435B">
        <w:rPr>
          <w:sz w:val="28"/>
          <w:szCs w:val="28"/>
        </w:rPr>
        <w:t>областной бюджет –</w:t>
      </w:r>
      <w:r w:rsidR="002A435B" w:rsidRPr="002A435B">
        <w:rPr>
          <w:sz w:val="28"/>
          <w:szCs w:val="28"/>
        </w:rPr>
        <w:t xml:space="preserve"> 3 115 111,60 </w:t>
      </w:r>
      <w:r w:rsidR="00972034" w:rsidRPr="002A435B">
        <w:rPr>
          <w:bCs/>
          <w:sz w:val="28"/>
          <w:szCs w:val="28"/>
        </w:rPr>
        <w:t xml:space="preserve">тыс. рублей, бюджет городского округа город Воронеж </w:t>
      </w:r>
      <w:r w:rsidR="00422DE5" w:rsidRPr="002A435B">
        <w:rPr>
          <w:bCs/>
          <w:sz w:val="28"/>
          <w:szCs w:val="28"/>
        </w:rPr>
        <w:t xml:space="preserve">  </w:t>
      </w:r>
      <w:r w:rsidR="00972034" w:rsidRPr="002A435B">
        <w:rPr>
          <w:bCs/>
          <w:sz w:val="28"/>
          <w:szCs w:val="28"/>
        </w:rPr>
        <w:t>–</w:t>
      </w:r>
      <w:r w:rsidR="00FA0AEB" w:rsidRPr="002A435B">
        <w:rPr>
          <w:bCs/>
          <w:sz w:val="28"/>
          <w:szCs w:val="28"/>
        </w:rPr>
        <w:t xml:space="preserve"> </w:t>
      </w:r>
      <w:r w:rsidR="002A435B" w:rsidRPr="002A435B">
        <w:rPr>
          <w:sz w:val="28"/>
          <w:szCs w:val="28"/>
        </w:rPr>
        <w:t>240 668,20</w:t>
      </w:r>
      <w:r w:rsidR="00703722" w:rsidRPr="002A435B">
        <w:rPr>
          <w:sz w:val="28"/>
          <w:szCs w:val="28"/>
        </w:rPr>
        <w:t xml:space="preserve"> </w:t>
      </w:r>
      <w:r w:rsidR="00972034" w:rsidRPr="002A435B">
        <w:rPr>
          <w:bCs/>
          <w:sz w:val="28"/>
          <w:szCs w:val="28"/>
        </w:rPr>
        <w:t xml:space="preserve">тыс. рублей, </w:t>
      </w:r>
      <w:r w:rsidR="00D95C81" w:rsidRPr="002A435B">
        <w:rPr>
          <w:bCs/>
          <w:sz w:val="28"/>
          <w:szCs w:val="28"/>
        </w:rPr>
        <w:t xml:space="preserve">внебюджетные источники – </w:t>
      </w:r>
      <w:r w:rsidR="00021E86" w:rsidRPr="002A435B">
        <w:rPr>
          <w:bCs/>
          <w:sz w:val="28"/>
          <w:szCs w:val="28"/>
        </w:rPr>
        <w:t>1 007 372,42</w:t>
      </w:r>
      <w:r w:rsidR="00972034" w:rsidRPr="002A435B">
        <w:rPr>
          <w:bCs/>
          <w:sz w:val="28"/>
          <w:szCs w:val="28"/>
        </w:rPr>
        <w:t xml:space="preserve"> тыс. рублей.</w:t>
      </w:r>
    </w:p>
    <w:p w:rsidR="00972034" w:rsidRPr="00FA5AF0" w:rsidRDefault="00972034" w:rsidP="00972034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C971D3">
        <w:rPr>
          <w:sz w:val="28"/>
          <w:szCs w:val="28"/>
        </w:rPr>
        <w:t>Фактический объем финансирования муни</w:t>
      </w:r>
      <w:r w:rsidR="002F3BC4" w:rsidRPr="00C971D3">
        <w:rPr>
          <w:sz w:val="28"/>
          <w:szCs w:val="28"/>
        </w:rPr>
        <w:t>ц</w:t>
      </w:r>
      <w:r w:rsidR="00D95C81" w:rsidRPr="00C971D3">
        <w:rPr>
          <w:sz w:val="28"/>
          <w:szCs w:val="28"/>
        </w:rPr>
        <w:t>ипал</w:t>
      </w:r>
      <w:r w:rsidR="00021E86" w:rsidRPr="00C971D3">
        <w:rPr>
          <w:sz w:val="28"/>
          <w:szCs w:val="28"/>
        </w:rPr>
        <w:t xml:space="preserve">ьной программы </w:t>
      </w:r>
      <w:r w:rsidR="005747D5" w:rsidRPr="00C971D3">
        <w:rPr>
          <w:sz w:val="28"/>
          <w:szCs w:val="28"/>
        </w:rPr>
        <w:t xml:space="preserve">за </w:t>
      </w:r>
      <w:r w:rsidR="00D468DA" w:rsidRPr="00C971D3">
        <w:rPr>
          <w:sz w:val="28"/>
          <w:szCs w:val="28"/>
        </w:rPr>
        <w:t>2017</w:t>
      </w:r>
      <w:r w:rsidR="0067023B" w:rsidRPr="00C971D3">
        <w:rPr>
          <w:sz w:val="28"/>
          <w:szCs w:val="28"/>
        </w:rPr>
        <w:t xml:space="preserve"> год</w:t>
      </w:r>
      <w:r w:rsidRPr="00C971D3">
        <w:rPr>
          <w:sz w:val="28"/>
          <w:szCs w:val="28"/>
        </w:rPr>
        <w:t xml:space="preserve"> составил </w:t>
      </w:r>
      <w:bookmarkStart w:id="0" w:name="_GoBack"/>
      <w:bookmarkEnd w:id="0"/>
      <w:r w:rsidR="00C971D3" w:rsidRPr="00A82143">
        <w:rPr>
          <w:sz w:val="28"/>
          <w:szCs w:val="28"/>
        </w:rPr>
        <w:t>4 616 883,35</w:t>
      </w:r>
      <w:r w:rsidR="00015793" w:rsidRPr="00A82143">
        <w:rPr>
          <w:sz w:val="28"/>
          <w:szCs w:val="28"/>
        </w:rPr>
        <w:t xml:space="preserve"> </w:t>
      </w:r>
      <w:r w:rsidR="006F20E9" w:rsidRPr="00A82143">
        <w:rPr>
          <w:sz w:val="28"/>
          <w:szCs w:val="28"/>
        </w:rPr>
        <w:t>тыс. рублей (</w:t>
      </w:r>
      <w:r w:rsidR="00A82143" w:rsidRPr="00A82143">
        <w:rPr>
          <w:sz w:val="28"/>
          <w:szCs w:val="28"/>
        </w:rPr>
        <w:t>86,09</w:t>
      </w:r>
      <w:r w:rsidR="00D95C81" w:rsidRPr="00A82143">
        <w:rPr>
          <w:sz w:val="28"/>
          <w:szCs w:val="28"/>
        </w:rPr>
        <w:t xml:space="preserve"> </w:t>
      </w:r>
      <w:r w:rsidRPr="00A82143">
        <w:rPr>
          <w:sz w:val="28"/>
          <w:szCs w:val="28"/>
        </w:rPr>
        <w:t xml:space="preserve">% от предусмотренного лимита), из них: </w:t>
      </w:r>
      <w:r w:rsidR="00021E86" w:rsidRPr="00A82143">
        <w:rPr>
          <w:sz w:val="28"/>
          <w:szCs w:val="28"/>
        </w:rPr>
        <w:t xml:space="preserve"> федеральный бюджет</w:t>
      </w:r>
      <w:r w:rsidR="00021E86" w:rsidRPr="00A82143">
        <w:rPr>
          <w:color w:val="000000"/>
          <w:sz w:val="28"/>
          <w:szCs w:val="28"/>
        </w:rPr>
        <w:t>–</w:t>
      </w:r>
      <w:r w:rsidR="002A435B" w:rsidRPr="00A82143">
        <w:rPr>
          <w:sz w:val="28"/>
          <w:szCs w:val="28"/>
        </w:rPr>
        <w:t>1 000 000,00</w:t>
      </w:r>
      <w:r w:rsidR="00021E86" w:rsidRPr="00A82143">
        <w:rPr>
          <w:sz w:val="28"/>
          <w:szCs w:val="28"/>
        </w:rPr>
        <w:t xml:space="preserve"> тыс. рублей, </w:t>
      </w:r>
      <w:r w:rsidRPr="00A82143">
        <w:rPr>
          <w:sz w:val="28"/>
          <w:szCs w:val="28"/>
        </w:rPr>
        <w:t>областной</w:t>
      </w:r>
      <w:r w:rsidRPr="00C971D3">
        <w:rPr>
          <w:sz w:val="28"/>
          <w:szCs w:val="28"/>
        </w:rPr>
        <w:t xml:space="preserve"> бюджет – </w:t>
      </w:r>
      <w:r w:rsidR="002A435B" w:rsidRPr="00C971D3">
        <w:rPr>
          <w:sz w:val="28"/>
          <w:szCs w:val="28"/>
        </w:rPr>
        <w:t>3 025 584,11</w:t>
      </w:r>
      <w:r w:rsidR="00FA0AEB" w:rsidRPr="00C971D3">
        <w:rPr>
          <w:sz w:val="28"/>
          <w:szCs w:val="28"/>
        </w:rPr>
        <w:t xml:space="preserve"> </w:t>
      </w:r>
      <w:r w:rsidRPr="00C971D3">
        <w:rPr>
          <w:sz w:val="28"/>
          <w:szCs w:val="28"/>
        </w:rPr>
        <w:t xml:space="preserve">тыс. рублей, бюджет </w:t>
      </w:r>
      <w:r w:rsidRPr="00C971D3">
        <w:rPr>
          <w:bCs/>
          <w:sz w:val="28"/>
          <w:szCs w:val="28"/>
        </w:rPr>
        <w:t xml:space="preserve">городского округа город Воронеж </w:t>
      </w:r>
      <w:r w:rsidRPr="00C971D3">
        <w:rPr>
          <w:sz w:val="28"/>
          <w:szCs w:val="28"/>
        </w:rPr>
        <w:t xml:space="preserve">– </w:t>
      </w:r>
      <w:r w:rsidR="002A435B" w:rsidRPr="00C971D3">
        <w:rPr>
          <w:sz w:val="28"/>
          <w:szCs w:val="28"/>
        </w:rPr>
        <w:t>173 799,24</w:t>
      </w:r>
      <w:r w:rsidR="00CB3791" w:rsidRPr="00C971D3">
        <w:rPr>
          <w:sz w:val="28"/>
          <w:szCs w:val="28"/>
        </w:rPr>
        <w:t xml:space="preserve"> </w:t>
      </w:r>
      <w:r w:rsidRPr="00C971D3">
        <w:rPr>
          <w:sz w:val="28"/>
          <w:szCs w:val="28"/>
        </w:rPr>
        <w:t xml:space="preserve">тыс. рублей, </w:t>
      </w:r>
      <w:r w:rsidRPr="00C971D3">
        <w:rPr>
          <w:color w:val="000000"/>
          <w:sz w:val="28"/>
          <w:szCs w:val="28"/>
        </w:rPr>
        <w:t>внебюджетные источники –</w:t>
      </w:r>
      <w:r w:rsidR="00C971D3" w:rsidRPr="00C971D3">
        <w:rPr>
          <w:color w:val="000000"/>
          <w:sz w:val="28"/>
          <w:szCs w:val="28"/>
        </w:rPr>
        <w:t xml:space="preserve"> 417 500,00</w:t>
      </w:r>
      <w:r w:rsidR="00015793" w:rsidRPr="00C971D3">
        <w:rPr>
          <w:sz w:val="28"/>
          <w:szCs w:val="28"/>
        </w:rPr>
        <w:t xml:space="preserve"> </w:t>
      </w:r>
      <w:r w:rsidRPr="00C971D3">
        <w:rPr>
          <w:color w:val="000000"/>
          <w:sz w:val="28"/>
          <w:szCs w:val="28"/>
        </w:rPr>
        <w:t>тыс. рублей.</w:t>
      </w:r>
    </w:p>
    <w:p w:rsid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A5AF0">
        <w:rPr>
          <w:sz w:val="28"/>
          <w:szCs w:val="28"/>
        </w:rPr>
        <w:t>В результате реализации муниципальной программы в отчетном</w:t>
      </w:r>
      <w:r w:rsidRPr="00972034">
        <w:rPr>
          <w:sz w:val="28"/>
          <w:szCs w:val="28"/>
        </w:rPr>
        <w:t xml:space="preserve"> периоде достигнуты следующие значения показателей (индикаторов):</w:t>
      </w:r>
    </w:p>
    <w:p w:rsidR="007325BF" w:rsidRPr="00972034" w:rsidRDefault="007325BF" w:rsidP="007325B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 – протяженность автомобильных дорог с твердым покрытием и грунтовых дорог, не отвечающих нормативным требованиям – 1112,27 км  </w:t>
      </w:r>
      <w:r w:rsidRPr="007325BF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план на 2017 год – 1113,95км);</w:t>
      </w:r>
    </w:p>
    <w:p w:rsidR="00972034" w:rsidRPr="00025525" w:rsidRDefault="00972034" w:rsidP="00BE4912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обеспеченность подвижным составом пассажирского транспорта в 100-местном и</w:t>
      </w:r>
      <w:r w:rsidR="00EE4675">
        <w:rPr>
          <w:sz w:val="28"/>
          <w:szCs w:val="28"/>
        </w:rPr>
        <w:t xml:space="preserve">счислении на 1000 жителей – </w:t>
      </w:r>
      <w:r w:rsidR="005747D5">
        <w:rPr>
          <w:sz w:val="28"/>
          <w:szCs w:val="28"/>
        </w:rPr>
        <w:t>71,0</w:t>
      </w:r>
      <w:r w:rsidR="00065E06"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 xml:space="preserve">% </w:t>
      </w:r>
      <w:r w:rsidR="00D0180B">
        <w:rPr>
          <w:i/>
          <w:sz w:val="28"/>
          <w:szCs w:val="28"/>
        </w:rPr>
        <w:t>(план на 2017</w:t>
      </w:r>
      <w:r w:rsidR="00E82870">
        <w:rPr>
          <w:i/>
          <w:sz w:val="28"/>
          <w:szCs w:val="28"/>
        </w:rPr>
        <w:t xml:space="preserve"> год – 71,8</w:t>
      </w:r>
      <w:r w:rsidR="00065E06">
        <w:rPr>
          <w:i/>
          <w:sz w:val="28"/>
          <w:szCs w:val="28"/>
        </w:rPr>
        <w:t xml:space="preserve"> </w:t>
      </w:r>
      <w:r w:rsidRPr="00972034">
        <w:rPr>
          <w:i/>
          <w:sz w:val="28"/>
          <w:szCs w:val="28"/>
        </w:rPr>
        <w:t>%)</w:t>
      </w:r>
      <w:r w:rsidR="00D61994">
        <w:rPr>
          <w:i/>
          <w:sz w:val="28"/>
          <w:szCs w:val="28"/>
        </w:rPr>
        <w:t>;</w:t>
      </w:r>
    </w:p>
    <w:p w:rsidR="00972034" w:rsidRPr="006930AC" w:rsidRDefault="00972034" w:rsidP="00972034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Муниципальная программа включает 2 подпрограммы и 1 основное </w:t>
      </w:r>
      <w:r w:rsidRPr="006930AC">
        <w:rPr>
          <w:sz w:val="28"/>
          <w:szCs w:val="28"/>
        </w:rPr>
        <w:t xml:space="preserve">мероприятие. </w:t>
      </w:r>
    </w:p>
    <w:p w:rsidR="005B7BE7" w:rsidRDefault="00972034" w:rsidP="005B7BE7">
      <w:pPr>
        <w:spacing w:line="360" w:lineRule="auto"/>
        <w:ind w:firstLine="851"/>
        <w:jc w:val="both"/>
        <w:rPr>
          <w:sz w:val="28"/>
          <w:szCs w:val="28"/>
        </w:rPr>
      </w:pPr>
      <w:r w:rsidRPr="006930AC">
        <w:rPr>
          <w:sz w:val="28"/>
          <w:szCs w:val="28"/>
        </w:rPr>
        <w:t xml:space="preserve">На реализацию подпрограммы 1 </w:t>
      </w:r>
      <w:r w:rsidRPr="006930AC">
        <w:rPr>
          <w:b/>
          <w:sz w:val="28"/>
          <w:szCs w:val="28"/>
        </w:rPr>
        <w:t>«Развитие дорожного хозяйства»</w:t>
      </w:r>
      <w:r w:rsidRPr="006930AC">
        <w:rPr>
          <w:sz w:val="28"/>
          <w:szCs w:val="28"/>
        </w:rPr>
        <w:t xml:space="preserve"> </w:t>
      </w:r>
      <w:r w:rsidRPr="00A82143">
        <w:rPr>
          <w:sz w:val="28"/>
          <w:szCs w:val="28"/>
        </w:rPr>
        <w:t xml:space="preserve">направлено </w:t>
      </w:r>
      <w:r w:rsidR="00C971D3" w:rsidRPr="00A82143">
        <w:rPr>
          <w:sz w:val="28"/>
          <w:szCs w:val="28"/>
        </w:rPr>
        <w:t>4 191 387,11</w:t>
      </w:r>
      <w:r w:rsidR="00962C22" w:rsidRPr="00A82143">
        <w:rPr>
          <w:sz w:val="28"/>
          <w:szCs w:val="28"/>
        </w:rPr>
        <w:t xml:space="preserve"> </w:t>
      </w:r>
      <w:r w:rsidRPr="00A82143">
        <w:rPr>
          <w:sz w:val="28"/>
          <w:szCs w:val="28"/>
        </w:rPr>
        <w:t xml:space="preserve">тыс. рублей, из них: </w:t>
      </w:r>
      <w:r w:rsidR="00C971D3" w:rsidRPr="00A82143">
        <w:rPr>
          <w:sz w:val="28"/>
          <w:szCs w:val="28"/>
        </w:rPr>
        <w:t xml:space="preserve"> федеральный бюджет – 1 000 000,00 тыс. рублей</w:t>
      </w:r>
      <w:r w:rsidR="00021E86" w:rsidRPr="00A82143">
        <w:rPr>
          <w:sz w:val="28"/>
          <w:szCs w:val="28"/>
        </w:rPr>
        <w:t>,</w:t>
      </w:r>
      <w:r w:rsidR="005747D5" w:rsidRPr="00A82143">
        <w:rPr>
          <w:sz w:val="28"/>
          <w:szCs w:val="28"/>
        </w:rPr>
        <w:t xml:space="preserve"> </w:t>
      </w:r>
      <w:r w:rsidR="00C971D3" w:rsidRPr="00A82143">
        <w:rPr>
          <w:sz w:val="28"/>
          <w:szCs w:val="28"/>
        </w:rPr>
        <w:t>областной бюджет – 3 022 736,44</w:t>
      </w:r>
      <w:r w:rsidR="00962C22" w:rsidRPr="00A82143">
        <w:rPr>
          <w:sz w:val="28"/>
          <w:szCs w:val="28"/>
        </w:rPr>
        <w:t xml:space="preserve"> </w:t>
      </w:r>
      <w:r w:rsidR="000E1454" w:rsidRPr="00A82143">
        <w:rPr>
          <w:sz w:val="28"/>
          <w:szCs w:val="28"/>
        </w:rPr>
        <w:t xml:space="preserve"> </w:t>
      </w:r>
      <w:r w:rsidRPr="00A82143">
        <w:rPr>
          <w:sz w:val="28"/>
          <w:szCs w:val="28"/>
        </w:rPr>
        <w:t xml:space="preserve">тыс. рублей, бюджет городского округа город Воронеж – </w:t>
      </w:r>
      <w:r w:rsidR="00C971D3" w:rsidRPr="00A82143">
        <w:rPr>
          <w:sz w:val="28"/>
          <w:szCs w:val="28"/>
        </w:rPr>
        <w:t>168 650,67</w:t>
      </w:r>
      <w:r w:rsidR="000E1454" w:rsidRPr="00A82143">
        <w:rPr>
          <w:sz w:val="28"/>
          <w:szCs w:val="28"/>
        </w:rPr>
        <w:t xml:space="preserve"> </w:t>
      </w:r>
      <w:r w:rsidRPr="00A82143">
        <w:rPr>
          <w:sz w:val="28"/>
          <w:szCs w:val="28"/>
        </w:rPr>
        <w:t>тыс. рублей.</w:t>
      </w:r>
      <w:r w:rsidRPr="00972034">
        <w:rPr>
          <w:sz w:val="28"/>
          <w:szCs w:val="28"/>
        </w:rPr>
        <w:t xml:space="preserve">  </w:t>
      </w:r>
    </w:p>
    <w:p w:rsidR="00DF2279" w:rsidRDefault="00961E75" w:rsidP="00DF227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программных мероприятий заключены и исполнены </w:t>
      </w:r>
      <w:r w:rsidR="00DF2279">
        <w:rPr>
          <w:sz w:val="28"/>
          <w:szCs w:val="28"/>
        </w:rPr>
        <w:t>заключенными муниципальны</w:t>
      </w:r>
      <w:r>
        <w:rPr>
          <w:sz w:val="28"/>
          <w:szCs w:val="28"/>
        </w:rPr>
        <w:t>е</w:t>
      </w:r>
      <w:r w:rsidR="00DF2279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ы</w:t>
      </w:r>
      <w:r w:rsidR="00DF2279">
        <w:rPr>
          <w:sz w:val="28"/>
          <w:szCs w:val="28"/>
        </w:rPr>
        <w:t xml:space="preserve"> и  муниципальны</w:t>
      </w:r>
      <w:r>
        <w:rPr>
          <w:sz w:val="28"/>
          <w:szCs w:val="28"/>
        </w:rPr>
        <w:t>е</w:t>
      </w:r>
      <w:r w:rsidR="00DF2279">
        <w:rPr>
          <w:sz w:val="28"/>
          <w:szCs w:val="28"/>
        </w:rPr>
        <w:t xml:space="preserve"> задания</w:t>
      </w:r>
      <w:r>
        <w:rPr>
          <w:sz w:val="28"/>
          <w:szCs w:val="28"/>
        </w:rPr>
        <w:t xml:space="preserve">. Основные итоги </w:t>
      </w:r>
      <w:r w:rsidR="00DF2279">
        <w:rPr>
          <w:sz w:val="28"/>
          <w:szCs w:val="28"/>
        </w:rPr>
        <w:t xml:space="preserve"> реализации мероприятий подпрограммы 1:</w:t>
      </w:r>
    </w:p>
    <w:p w:rsidR="007325BF" w:rsidRDefault="00DF2279" w:rsidP="007325BF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7325BF" w:rsidRPr="00990721">
        <w:rPr>
          <w:color w:val="000000"/>
          <w:sz w:val="28"/>
          <w:szCs w:val="28"/>
        </w:rPr>
        <w:t>1.</w:t>
      </w:r>
      <w:r w:rsidR="00563AE9">
        <w:rPr>
          <w:color w:val="000000"/>
          <w:sz w:val="28"/>
          <w:szCs w:val="28"/>
        </w:rPr>
        <w:t xml:space="preserve"> </w:t>
      </w:r>
      <w:r w:rsidR="007325BF" w:rsidRPr="00990721">
        <w:rPr>
          <w:sz w:val="28"/>
          <w:szCs w:val="28"/>
        </w:rPr>
        <w:t>По</w:t>
      </w:r>
      <w:r w:rsidR="007325BF" w:rsidRPr="007E4624">
        <w:rPr>
          <w:sz w:val="28"/>
          <w:szCs w:val="28"/>
        </w:rPr>
        <w:t xml:space="preserve"> содержанию </w:t>
      </w:r>
      <w:r w:rsidR="007325BF">
        <w:rPr>
          <w:sz w:val="28"/>
          <w:szCs w:val="28"/>
        </w:rPr>
        <w:t xml:space="preserve"> и ремонту</w:t>
      </w:r>
      <w:r w:rsidR="007325BF" w:rsidRPr="007E4624">
        <w:rPr>
          <w:sz w:val="28"/>
          <w:szCs w:val="28"/>
        </w:rPr>
        <w:t xml:space="preserve"> </w:t>
      </w:r>
      <w:r w:rsidR="007325BF">
        <w:rPr>
          <w:sz w:val="28"/>
          <w:szCs w:val="28"/>
        </w:rPr>
        <w:t>автомобильных дорог, в том числе</w:t>
      </w:r>
      <w:r w:rsidR="007325BF" w:rsidRPr="007E4624">
        <w:rPr>
          <w:sz w:val="28"/>
          <w:szCs w:val="28"/>
        </w:rPr>
        <w:t>: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по зимнему содержанию – уборка </w:t>
      </w:r>
      <w:r w:rsidRPr="00C63041">
        <w:rPr>
          <w:color w:val="000000"/>
          <w:sz w:val="28"/>
          <w:szCs w:val="28"/>
        </w:rPr>
        <w:t xml:space="preserve"> улично-дорожной сети городского округа город Воронеж, </w:t>
      </w:r>
      <w:r w:rsidRPr="00C63041">
        <w:rPr>
          <w:i/>
          <w:color w:val="000000"/>
          <w:sz w:val="28"/>
          <w:szCs w:val="28"/>
        </w:rPr>
        <w:t xml:space="preserve">в том числе уборка снега с проезжей части дорог, улиц тротуаров, посыпка проезжей части </w:t>
      </w:r>
      <w:proofErr w:type="spellStart"/>
      <w:r w:rsidRPr="00C63041">
        <w:rPr>
          <w:i/>
          <w:color w:val="000000"/>
          <w:sz w:val="28"/>
          <w:szCs w:val="28"/>
        </w:rPr>
        <w:t>пескосмесью</w:t>
      </w:r>
      <w:proofErr w:type="spellEnd"/>
      <w:r w:rsidRPr="00C63041">
        <w:rPr>
          <w:color w:val="000000"/>
          <w:sz w:val="28"/>
          <w:szCs w:val="28"/>
        </w:rPr>
        <w:t xml:space="preserve"> (общая площадь уборки города </w:t>
      </w:r>
      <w:r>
        <w:rPr>
          <w:color w:val="000000"/>
          <w:sz w:val="28"/>
          <w:szCs w:val="28"/>
        </w:rPr>
        <w:t xml:space="preserve">–22 214,0 тыс.кв.м). В 2017 году  </w:t>
      </w:r>
      <w:r w:rsidRPr="00FF6260">
        <w:rPr>
          <w:i/>
          <w:color w:val="000000"/>
          <w:sz w:val="28"/>
          <w:szCs w:val="28"/>
        </w:rPr>
        <w:t>вывезено  снега –</w:t>
      </w:r>
      <w:r>
        <w:rPr>
          <w:i/>
          <w:color w:val="000000"/>
          <w:sz w:val="28"/>
          <w:szCs w:val="28"/>
        </w:rPr>
        <w:t>405463</w:t>
      </w:r>
      <w:r w:rsidRPr="00FF6260">
        <w:rPr>
          <w:i/>
          <w:color w:val="000000"/>
          <w:sz w:val="28"/>
          <w:szCs w:val="28"/>
        </w:rPr>
        <w:t xml:space="preserve"> м</w:t>
      </w:r>
      <w:r w:rsidRPr="00FF6260">
        <w:rPr>
          <w:i/>
          <w:color w:val="000000"/>
          <w:sz w:val="28"/>
          <w:szCs w:val="28"/>
          <w:vertAlign w:val="superscript"/>
        </w:rPr>
        <w:t>3</w:t>
      </w:r>
      <w:r w:rsidRPr="00FF6260">
        <w:rPr>
          <w:i/>
          <w:color w:val="000000"/>
          <w:sz w:val="28"/>
          <w:szCs w:val="28"/>
        </w:rPr>
        <w:t xml:space="preserve">, израсходовано </w:t>
      </w:r>
      <w:proofErr w:type="spellStart"/>
      <w:r w:rsidRPr="00FF6260">
        <w:rPr>
          <w:i/>
          <w:color w:val="000000"/>
          <w:sz w:val="28"/>
          <w:szCs w:val="28"/>
        </w:rPr>
        <w:t>песко-соляной</w:t>
      </w:r>
      <w:proofErr w:type="spellEnd"/>
      <w:r w:rsidRPr="00FF6260">
        <w:rPr>
          <w:i/>
          <w:color w:val="000000"/>
          <w:sz w:val="28"/>
          <w:szCs w:val="28"/>
        </w:rPr>
        <w:t xml:space="preserve"> смеси–</w:t>
      </w:r>
      <w:r>
        <w:rPr>
          <w:i/>
          <w:color w:val="000000"/>
          <w:sz w:val="28"/>
          <w:szCs w:val="28"/>
        </w:rPr>
        <w:t>50129</w:t>
      </w:r>
      <w:r w:rsidRPr="00FF6260">
        <w:rPr>
          <w:i/>
          <w:color w:val="000000"/>
          <w:sz w:val="28"/>
          <w:szCs w:val="28"/>
        </w:rPr>
        <w:t xml:space="preserve"> </w:t>
      </w:r>
      <w:proofErr w:type="spellStart"/>
      <w:r w:rsidRPr="00FF6260">
        <w:rPr>
          <w:i/>
          <w:color w:val="000000"/>
          <w:sz w:val="28"/>
          <w:szCs w:val="28"/>
        </w:rPr>
        <w:t>тн</w:t>
      </w:r>
      <w:proofErr w:type="spellEnd"/>
      <w:r>
        <w:rPr>
          <w:i/>
          <w:color w:val="000000"/>
          <w:sz w:val="28"/>
          <w:szCs w:val="28"/>
        </w:rPr>
        <w:t>.</w:t>
      </w:r>
    </w:p>
    <w:p w:rsidR="007325BF" w:rsidRPr="00340FE5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ab/>
      </w:r>
      <w:r w:rsidR="00816941">
        <w:rPr>
          <w:sz w:val="28"/>
          <w:szCs w:val="28"/>
        </w:rPr>
        <w:t>Приобретено 138</w:t>
      </w:r>
      <w:r>
        <w:rPr>
          <w:sz w:val="28"/>
          <w:szCs w:val="28"/>
        </w:rPr>
        <w:t xml:space="preserve"> единицы коммунальной (специализированной) техники. Обновление парка техники способствует  увеличению эффективности круглогодичной уборки городских дорог, улиц и тротуаров от снега и мусора.</w:t>
      </w:r>
    </w:p>
    <w:p w:rsidR="007325BF" w:rsidRPr="002778C6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>-</w:t>
      </w:r>
      <w:r w:rsidRPr="00C176C7">
        <w:rPr>
          <w:sz w:val="28"/>
          <w:szCs w:val="28"/>
        </w:rPr>
        <w:t xml:space="preserve"> отремонтирован</w:t>
      </w:r>
      <w:r>
        <w:rPr>
          <w:sz w:val="28"/>
          <w:szCs w:val="28"/>
        </w:rPr>
        <w:t>о</w:t>
      </w:r>
      <w:r w:rsidRPr="007E4624">
        <w:rPr>
          <w:i/>
          <w:sz w:val="28"/>
          <w:szCs w:val="28"/>
        </w:rPr>
        <w:t xml:space="preserve"> </w:t>
      </w:r>
      <w:r w:rsidRPr="002778C6">
        <w:rPr>
          <w:sz w:val="28"/>
          <w:szCs w:val="28"/>
        </w:rPr>
        <w:t>3614,37м</w:t>
      </w:r>
      <w:proofErr w:type="gramStart"/>
      <w:r w:rsidRPr="002778C6">
        <w:rPr>
          <w:sz w:val="28"/>
          <w:szCs w:val="28"/>
          <w:vertAlign w:val="superscript"/>
        </w:rPr>
        <w:t>2</w:t>
      </w:r>
      <w:proofErr w:type="gramEnd"/>
      <w:r w:rsidRPr="002778C6">
        <w:rPr>
          <w:sz w:val="28"/>
          <w:szCs w:val="28"/>
        </w:rPr>
        <w:t xml:space="preserve"> улично-дорожной сети  литым асфальтобетоном в  городском округе город Воронеж и </w:t>
      </w:r>
      <w:r w:rsidRPr="00CF6A11">
        <w:rPr>
          <w:sz w:val="28"/>
          <w:szCs w:val="28"/>
        </w:rPr>
        <w:t>20237,05м</w:t>
      </w:r>
      <w:r w:rsidRPr="00CF6A11">
        <w:rPr>
          <w:sz w:val="28"/>
          <w:szCs w:val="28"/>
          <w:vertAlign w:val="superscript"/>
        </w:rPr>
        <w:t>2</w:t>
      </w:r>
      <w:r w:rsidRPr="002778C6">
        <w:rPr>
          <w:sz w:val="28"/>
          <w:szCs w:val="28"/>
          <w:vertAlign w:val="superscript"/>
        </w:rPr>
        <w:t xml:space="preserve">    </w:t>
      </w:r>
      <w:r w:rsidRPr="002778C6">
        <w:rPr>
          <w:sz w:val="28"/>
          <w:szCs w:val="28"/>
        </w:rPr>
        <w:t>дорожного покрытия струйно-инъекционным методом с применением БЦМ;</w:t>
      </w:r>
    </w:p>
    <w:p w:rsidR="007325BF" w:rsidRPr="002778C6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 xml:space="preserve">- </w:t>
      </w:r>
      <w:r w:rsidRPr="00041F5D">
        <w:rPr>
          <w:sz w:val="28"/>
          <w:szCs w:val="28"/>
        </w:rPr>
        <w:t xml:space="preserve">  выполнены работы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7325BF" w:rsidRPr="00455B6B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1A2BD4">
        <w:rPr>
          <w:i/>
          <w:sz w:val="28"/>
          <w:szCs w:val="28"/>
        </w:rPr>
        <w:t xml:space="preserve"> </w:t>
      </w:r>
      <w:r w:rsidRPr="00455B6B">
        <w:rPr>
          <w:sz w:val="28"/>
          <w:szCs w:val="28"/>
        </w:rPr>
        <w:t>а) восстановлению верхних слоев асфальтобетонных покрытий на отдельных участках до 100 м;</w:t>
      </w:r>
    </w:p>
    <w:p w:rsidR="007325BF" w:rsidRPr="00455B6B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455B6B">
        <w:rPr>
          <w:sz w:val="28"/>
          <w:szCs w:val="28"/>
        </w:rPr>
        <w:tab/>
        <w:t>б) нанесению горизонтальной дорожной разметки на 1</w:t>
      </w:r>
      <w:r>
        <w:rPr>
          <w:sz w:val="28"/>
          <w:szCs w:val="28"/>
        </w:rPr>
        <w:t>12</w:t>
      </w:r>
      <w:r w:rsidRPr="00455B6B">
        <w:rPr>
          <w:sz w:val="28"/>
          <w:szCs w:val="28"/>
        </w:rPr>
        <w:t xml:space="preserve"> объектах городского округа, включая социально-значимые объекты</w:t>
      </w:r>
      <w:r>
        <w:rPr>
          <w:sz w:val="28"/>
          <w:szCs w:val="28"/>
        </w:rPr>
        <w:t>;</w:t>
      </w:r>
      <w:r w:rsidRPr="00455B6B">
        <w:rPr>
          <w:sz w:val="28"/>
          <w:szCs w:val="28"/>
        </w:rPr>
        <w:t xml:space="preserve"> 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в) </w:t>
      </w:r>
      <w:r w:rsidRPr="00F675F3">
        <w:rPr>
          <w:sz w:val="28"/>
          <w:szCs w:val="28"/>
        </w:rPr>
        <w:t>обустройству 4-х остановочных павильонов</w:t>
      </w:r>
      <w:r>
        <w:rPr>
          <w:sz w:val="28"/>
          <w:szCs w:val="28"/>
        </w:rPr>
        <w:t>:</w:t>
      </w:r>
    </w:p>
    <w:p w:rsidR="007325BF" w:rsidRPr="00417647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417647">
        <w:rPr>
          <w:i/>
          <w:sz w:val="28"/>
          <w:szCs w:val="28"/>
        </w:rPr>
        <w:t xml:space="preserve">- ООТ «Пансионат </w:t>
      </w:r>
      <w:proofErr w:type="gramStart"/>
      <w:r w:rsidRPr="00417647">
        <w:rPr>
          <w:i/>
          <w:sz w:val="28"/>
          <w:szCs w:val="28"/>
        </w:rPr>
        <w:t>Репное</w:t>
      </w:r>
      <w:proofErr w:type="gramEnd"/>
      <w:r w:rsidRPr="00417647">
        <w:rPr>
          <w:i/>
          <w:sz w:val="28"/>
          <w:szCs w:val="28"/>
        </w:rPr>
        <w:t xml:space="preserve">» в </w:t>
      </w:r>
      <w:proofErr w:type="spellStart"/>
      <w:r w:rsidRPr="00417647">
        <w:rPr>
          <w:i/>
          <w:sz w:val="28"/>
          <w:szCs w:val="28"/>
        </w:rPr>
        <w:t>мкр</w:t>
      </w:r>
      <w:proofErr w:type="spellEnd"/>
      <w:r w:rsidRPr="00417647">
        <w:rPr>
          <w:i/>
          <w:sz w:val="28"/>
          <w:szCs w:val="28"/>
        </w:rPr>
        <w:t>. Репное;</w:t>
      </w:r>
    </w:p>
    <w:p w:rsidR="007325BF" w:rsidRPr="00417647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 w:rsidRPr="00417647">
        <w:rPr>
          <w:i/>
          <w:sz w:val="28"/>
          <w:szCs w:val="28"/>
        </w:rPr>
        <w:tab/>
        <w:t>- ООТ «Санаторий им.М.Горького» на ул. Дарвина;</w:t>
      </w:r>
    </w:p>
    <w:p w:rsidR="007325BF" w:rsidRPr="00417647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 w:rsidRPr="00417647">
        <w:rPr>
          <w:i/>
          <w:sz w:val="28"/>
          <w:szCs w:val="28"/>
        </w:rPr>
        <w:tab/>
        <w:t>- ООТ «Березовая Роща»;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 w:rsidRPr="00417647">
        <w:rPr>
          <w:i/>
          <w:sz w:val="28"/>
          <w:szCs w:val="28"/>
        </w:rPr>
        <w:tab/>
        <w:t>- О</w:t>
      </w:r>
      <w:r>
        <w:rPr>
          <w:i/>
          <w:sz w:val="28"/>
          <w:szCs w:val="28"/>
        </w:rPr>
        <w:t>ОТ на автодороге на пос. Сомово;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г) аварийно-восстановительному ремонту в местах ликвидации последствий дорожно-транспортных происшествий</w:t>
      </w:r>
      <w:r w:rsidR="00A82143">
        <w:rPr>
          <w:sz w:val="28"/>
          <w:szCs w:val="28"/>
        </w:rPr>
        <w:t>.  В</w:t>
      </w:r>
      <w:r>
        <w:rPr>
          <w:sz w:val="28"/>
          <w:szCs w:val="28"/>
        </w:rPr>
        <w:t xml:space="preserve"> соответствии с адресным перечнем, предоставленным </w:t>
      </w:r>
      <w:r w:rsidRPr="000E01FF">
        <w:rPr>
          <w:sz w:val="28"/>
          <w:szCs w:val="28"/>
        </w:rPr>
        <w:t>УГИБДД ГУ МВД</w:t>
      </w:r>
      <w:r w:rsidR="00A82143">
        <w:rPr>
          <w:sz w:val="28"/>
          <w:szCs w:val="28"/>
        </w:rPr>
        <w:t xml:space="preserve"> у</w:t>
      </w:r>
      <w:r>
        <w:rPr>
          <w:sz w:val="28"/>
          <w:szCs w:val="28"/>
        </w:rPr>
        <w:t>становлены ограждения  на 26 объектах, общей про</w:t>
      </w:r>
      <w:r w:rsidR="00DA10E6">
        <w:rPr>
          <w:sz w:val="28"/>
          <w:szCs w:val="28"/>
        </w:rPr>
        <w:t>тяженностью 2632 п</w:t>
      </w:r>
      <w:proofErr w:type="gramStart"/>
      <w:r w:rsidR="00DA10E6">
        <w:rPr>
          <w:sz w:val="28"/>
          <w:szCs w:val="28"/>
        </w:rPr>
        <w:t>.м</w:t>
      </w:r>
      <w:proofErr w:type="gramEnd"/>
      <w:r w:rsidR="00A82143">
        <w:rPr>
          <w:sz w:val="28"/>
          <w:szCs w:val="28"/>
        </w:rPr>
        <w:t>;</w:t>
      </w:r>
    </w:p>
    <w:p w:rsidR="007325BF" w:rsidRPr="000E01FF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содержанию сетей ливневой канализации: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4F7171">
        <w:rPr>
          <w:i/>
          <w:sz w:val="28"/>
          <w:szCs w:val="28"/>
        </w:rPr>
        <w:t xml:space="preserve">обслуживание  4 канализационных насосных станций (КНС), выполнены работы: по очистке 799 смотровых и 1721 </w:t>
      </w:r>
      <w:proofErr w:type="spellStart"/>
      <w:r w:rsidRPr="004F7171">
        <w:rPr>
          <w:i/>
          <w:sz w:val="28"/>
          <w:szCs w:val="28"/>
        </w:rPr>
        <w:t>ливнеприемных</w:t>
      </w:r>
      <w:proofErr w:type="spellEnd"/>
      <w:r w:rsidRPr="004F7171">
        <w:rPr>
          <w:i/>
          <w:sz w:val="28"/>
          <w:szCs w:val="28"/>
        </w:rPr>
        <w:t xml:space="preserve"> колодцев, ремонту 107 смотровых и 159 </w:t>
      </w:r>
      <w:proofErr w:type="spellStart"/>
      <w:r w:rsidRPr="004F7171">
        <w:rPr>
          <w:i/>
          <w:sz w:val="28"/>
          <w:szCs w:val="28"/>
        </w:rPr>
        <w:t>ливнеприемных</w:t>
      </w:r>
      <w:proofErr w:type="spellEnd"/>
      <w:r w:rsidRPr="004F7171">
        <w:rPr>
          <w:i/>
          <w:sz w:val="28"/>
          <w:szCs w:val="28"/>
        </w:rPr>
        <w:t xml:space="preserve"> колодцев, промывке  35249 п.м. трубопроводов, замене труб ливневой канализации – 219 п.м., по установке  38 решеток и люков.</w:t>
      </w:r>
      <w:r w:rsidRPr="004F7171">
        <w:rPr>
          <w:sz w:val="28"/>
          <w:szCs w:val="28"/>
        </w:rPr>
        <w:t xml:space="preserve"> </w:t>
      </w:r>
      <w:r w:rsidRPr="004F7171">
        <w:rPr>
          <w:i/>
          <w:sz w:val="28"/>
          <w:szCs w:val="28"/>
        </w:rPr>
        <w:t xml:space="preserve">Обустроены отводы ливневых вод в местах подтопления, кроме того, выполнены  работы по устройству 1 дренажного колодца,6 смотровых и 2 </w:t>
      </w:r>
      <w:proofErr w:type="spellStart"/>
      <w:r w:rsidRPr="004F7171">
        <w:rPr>
          <w:i/>
          <w:sz w:val="28"/>
          <w:szCs w:val="28"/>
        </w:rPr>
        <w:t>ливнепремных</w:t>
      </w:r>
      <w:proofErr w:type="spellEnd"/>
      <w:r w:rsidRPr="004F7171">
        <w:rPr>
          <w:i/>
          <w:sz w:val="28"/>
          <w:szCs w:val="28"/>
        </w:rPr>
        <w:t xml:space="preserve"> колодцев</w:t>
      </w:r>
      <w:r w:rsidRPr="004F7171">
        <w:rPr>
          <w:sz w:val="28"/>
          <w:szCs w:val="28"/>
        </w:rPr>
        <w:t>;</w:t>
      </w:r>
    </w:p>
    <w:p w:rsidR="007325BF" w:rsidRPr="000E01FF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0E01FF">
        <w:rPr>
          <w:sz w:val="28"/>
          <w:szCs w:val="28"/>
        </w:rPr>
        <w:t>е)</w:t>
      </w:r>
      <w:r>
        <w:rPr>
          <w:sz w:val="28"/>
          <w:szCs w:val="28"/>
        </w:rPr>
        <w:t xml:space="preserve"> содержанию мостов и путепроводов:</w:t>
      </w:r>
    </w:p>
    <w:p w:rsidR="007325BF" w:rsidRPr="004F7171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Pr="004F7171">
        <w:rPr>
          <w:i/>
          <w:sz w:val="28"/>
          <w:szCs w:val="28"/>
        </w:rPr>
        <w:t>-  очистке от пыли и грязи (мойка) 2036 м</w:t>
      </w:r>
      <w:proofErr w:type="gramStart"/>
      <w:r w:rsidRPr="004F7171">
        <w:rPr>
          <w:i/>
          <w:sz w:val="28"/>
          <w:szCs w:val="28"/>
          <w:vertAlign w:val="superscript"/>
        </w:rPr>
        <w:t>2</w:t>
      </w:r>
      <w:proofErr w:type="gramEnd"/>
      <w:r w:rsidRPr="004F7171">
        <w:rPr>
          <w:i/>
          <w:sz w:val="28"/>
          <w:szCs w:val="28"/>
        </w:rPr>
        <w:t xml:space="preserve"> перильных, 6295,8  м</w:t>
      </w:r>
      <w:r w:rsidRPr="004F7171">
        <w:rPr>
          <w:i/>
          <w:sz w:val="28"/>
          <w:szCs w:val="28"/>
          <w:vertAlign w:val="superscript"/>
        </w:rPr>
        <w:t xml:space="preserve">2 </w:t>
      </w:r>
      <w:r w:rsidRPr="004F7171">
        <w:rPr>
          <w:i/>
          <w:sz w:val="28"/>
          <w:szCs w:val="28"/>
        </w:rPr>
        <w:t>барьерных, 2885,4 м</w:t>
      </w:r>
      <w:r w:rsidRPr="004F7171">
        <w:rPr>
          <w:i/>
          <w:sz w:val="28"/>
          <w:szCs w:val="28"/>
          <w:vertAlign w:val="superscript"/>
        </w:rPr>
        <w:t xml:space="preserve">2 </w:t>
      </w:r>
      <w:r w:rsidRPr="004F7171">
        <w:rPr>
          <w:i/>
          <w:sz w:val="28"/>
          <w:szCs w:val="28"/>
        </w:rPr>
        <w:t xml:space="preserve"> парапетных ограждений, 906 ед. водоотводных трубок;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 w:rsidRPr="004F7171">
        <w:rPr>
          <w:i/>
          <w:sz w:val="28"/>
          <w:szCs w:val="28"/>
        </w:rPr>
        <w:tab/>
        <w:t>- покраске 2496 м</w:t>
      </w:r>
      <w:proofErr w:type="gramStart"/>
      <w:r w:rsidRPr="004F7171">
        <w:rPr>
          <w:i/>
          <w:sz w:val="28"/>
          <w:szCs w:val="28"/>
          <w:vertAlign w:val="superscript"/>
        </w:rPr>
        <w:t>2</w:t>
      </w:r>
      <w:proofErr w:type="gramEnd"/>
      <w:r w:rsidRPr="004F7171">
        <w:rPr>
          <w:i/>
          <w:sz w:val="28"/>
          <w:szCs w:val="28"/>
        </w:rPr>
        <w:t xml:space="preserve"> перильных ,3841,4 м</w:t>
      </w:r>
      <w:r w:rsidRPr="004F7171">
        <w:rPr>
          <w:i/>
          <w:sz w:val="28"/>
          <w:szCs w:val="28"/>
          <w:vertAlign w:val="superscript"/>
        </w:rPr>
        <w:t>2</w:t>
      </w:r>
      <w:r w:rsidRPr="004F7171">
        <w:rPr>
          <w:i/>
          <w:sz w:val="28"/>
          <w:szCs w:val="28"/>
        </w:rPr>
        <w:t xml:space="preserve"> парапетных ограждений и 2220 п.м.</w:t>
      </w:r>
      <w:r w:rsidRPr="004F7171">
        <w:rPr>
          <w:i/>
          <w:sz w:val="28"/>
          <w:szCs w:val="28"/>
          <w:vertAlign w:val="superscript"/>
        </w:rPr>
        <w:t xml:space="preserve"> </w:t>
      </w:r>
      <w:r>
        <w:rPr>
          <w:i/>
          <w:sz w:val="28"/>
          <w:szCs w:val="28"/>
        </w:rPr>
        <w:t>барьерных ограждений;</w:t>
      </w:r>
    </w:p>
    <w:p w:rsidR="007325BF" w:rsidRPr="004D2F4C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4D2F4C">
        <w:rPr>
          <w:sz w:val="28"/>
          <w:szCs w:val="28"/>
        </w:rPr>
        <w:t>ж)</w:t>
      </w:r>
      <w:r>
        <w:rPr>
          <w:sz w:val="28"/>
          <w:szCs w:val="28"/>
        </w:rPr>
        <w:t xml:space="preserve"> содержанию сетей уличного освещения: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ab/>
      </w:r>
      <w:r w:rsidRPr="00CF6A11">
        <w:rPr>
          <w:sz w:val="28"/>
          <w:szCs w:val="28"/>
        </w:rPr>
        <w:t xml:space="preserve">- </w:t>
      </w:r>
      <w:r w:rsidRPr="00CF6A11">
        <w:rPr>
          <w:i/>
          <w:sz w:val="28"/>
          <w:szCs w:val="28"/>
        </w:rPr>
        <w:t>в рамках энергосбережения заменено 428 светильников ЖКУ-150 на ЖКУ-100, заменено  неисправных ламп в количестве 9061 шт. и  светильников - 443 шт., отремонтировано  светильников в количестве 1306 шт., заменено, смонтировано 79 железобетонных  и 40 металлических  опор, заменено 63,08 км воздушной и 3,97км кабельной сети.  Кроме того, выполнены работы по очистке опор, мойке торшерных стоек и светильников, а  также покраске стоек на территории городского округа;</w:t>
      </w:r>
    </w:p>
    <w:p w:rsidR="007325BF" w:rsidRPr="003A78E3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) </w:t>
      </w:r>
      <w:r w:rsidRPr="004D2F4C">
        <w:rPr>
          <w:sz w:val="28"/>
          <w:szCs w:val="28"/>
        </w:rPr>
        <w:t>устройству парковочных площадок на территории, прилегающей к Воронежскому центральному парку культуры и отдыха;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4D2F4C">
        <w:rPr>
          <w:sz w:val="28"/>
          <w:szCs w:val="28"/>
        </w:rPr>
        <w:tab/>
      </w:r>
      <w:r>
        <w:rPr>
          <w:sz w:val="28"/>
          <w:szCs w:val="28"/>
        </w:rPr>
        <w:t xml:space="preserve">и) </w:t>
      </w:r>
      <w:r w:rsidRPr="004D2F4C">
        <w:rPr>
          <w:sz w:val="28"/>
          <w:szCs w:val="28"/>
        </w:rPr>
        <w:t>ремонту межквартальных проездов, в т.ч.</w:t>
      </w:r>
      <w:r>
        <w:rPr>
          <w:sz w:val="28"/>
          <w:szCs w:val="28"/>
        </w:rPr>
        <w:t xml:space="preserve"> к социально-значимым объектам;</w:t>
      </w:r>
    </w:p>
    <w:p w:rsidR="007325BF" w:rsidRPr="00732F1D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к) ремонту  дорожного покрытия по следующим адресам:</w:t>
      </w:r>
      <w:r>
        <w:rPr>
          <w:i/>
          <w:sz w:val="28"/>
          <w:szCs w:val="28"/>
        </w:rPr>
        <w:t xml:space="preserve"> ул. Заповедная в микрорайоне Краснолесный, ул. Марата, ул. Смоленская, ул. 50-летия ВЛКСМ, ул. Суворова с разворотной площадкой,      ул. Рокоссовского, а/</w:t>
      </w:r>
      <w:proofErr w:type="spellStart"/>
      <w:r>
        <w:rPr>
          <w:i/>
          <w:sz w:val="28"/>
          <w:szCs w:val="28"/>
        </w:rPr>
        <w:t>д</w:t>
      </w:r>
      <w:proofErr w:type="spellEnd"/>
      <w:r>
        <w:rPr>
          <w:i/>
          <w:sz w:val="28"/>
          <w:szCs w:val="28"/>
        </w:rPr>
        <w:t xml:space="preserve"> к стадиону «Локомотив», ул. Спортивная, проезд от а/</w:t>
      </w:r>
      <w:proofErr w:type="spellStart"/>
      <w:r>
        <w:rPr>
          <w:i/>
          <w:sz w:val="28"/>
          <w:szCs w:val="28"/>
        </w:rPr>
        <w:t>д</w:t>
      </w:r>
      <w:proofErr w:type="spellEnd"/>
      <w:r>
        <w:rPr>
          <w:i/>
          <w:sz w:val="28"/>
          <w:szCs w:val="28"/>
        </w:rPr>
        <w:t xml:space="preserve"> « </w:t>
      </w:r>
      <w:proofErr w:type="spellStart"/>
      <w:r>
        <w:rPr>
          <w:i/>
          <w:sz w:val="28"/>
          <w:szCs w:val="28"/>
        </w:rPr>
        <w:t>Воронеж-Масловка</w:t>
      </w:r>
      <w:proofErr w:type="spellEnd"/>
      <w:r>
        <w:rPr>
          <w:i/>
          <w:sz w:val="28"/>
          <w:szCs w:val="28"/>
        </w:rPr>
        <w:t>» до городской больницы №8, а/</w:t>
      </w:r>
      <w:proofErr w:type="spellStart"/>
      <w:r>
        <w:rPr>
          <w:i/>
          <w:sz w:val="28"/>
          <w:szCs w:val="28"/>
        </w:rPr>
        <w:t>д</w:t>
      </w:r>
      <w:proofErr w:type="spellEnd"/>
      <w:r>
        <w:rPr>
          <w:i/>
          <w:sz w:val="28"/>
          <w:szCs w:val="28"/>
        </w:rPr>
        <w:t xml:space="preserve"> в массиве </w:t>
      </w:r>
      <w:proofErr w:type="spellStart"/>
      <w:r>
        <w:rPr>
          <w:i/>
          <w:sz w:val="28"/>
          <w:szCs w:val="28"/>
        </w:rPr>
        <w:t>Задонье</w:t>
      </w:r>
      <w:proofErr w:type="spellEnd"/>
      <w:r>
        <w:rPr>
          <w:i/>
          <w:sz w:val="28"/>
          <w:szCs w:val="28"/>
        </w:rPr>
        <w:t>, на участке от ул. Богдана Хмельницкого до пер. Богдана Хмельницкого, ул. Новосибирская, ул</w:t>
      </w:r>
      <w:proofErr w:type="gramEnd"/>
      <w:r>
        <w:rPr>
          <w:i/>
          <w:sz w:val="28"/>
          <w:szCs w:val="28"/>
        </w:rPr>
        <w:t>. Ломоносова, ул. Пушкинская;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л) ремонту тротуаров: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B82656">
        <w:rPr>
          <w:i/>
          <w:sz w:val="28"/>
          <w:szCs w:val="28"/>
        </w:rPr>
        <w:t xml:space="preserve">- от ул. </w:t>
      </w:r>
      <w:proofErr w:type="spellStart"/>
      <w:r w:rsidRPr="00B82656">
        <w:rPr>
          <w:i/>
          <w:sz w:val="28"/>
          <w:szCs w:val="28"/>
        </w:rPr>
        <w:t>Хользунова</w:t>
      </w:r>
      <w:proofErr w:type="spellEnd"/>
      <w:r w:rsidRPr="00B82656">
        <w:rPr>
          <w:i/>
          <w:sz w:val="28"/>
          <w:szCs w:val="28"/>
        </w:rPr>
        <w:t xml:space="preserve">  до АЗС «</w:t>
      </w:r>
      <w:proofErr w:type="spellStart"/>
      <w:r w:rsidRPr="00B82656">
        <w:rPr>
          <w:i/>
          <w:sz w:val="28"/>
          <w:szCs w:val="28"/>
        </w:rPr>
        <w:t>Башнефть</w:t>
      </w:r>
      <w:proofErr w:type="spellEnd"/>
      <w:r w:rsidRPr="00B82656">
        <w:rPr>
          <w:i/>
          <w:sz w:val="28"/>
          <w:szCs w:val="28"/>
        </w:rPr>
        <w:t>» по ул.</w:t>
      </w:r>
      <w:r>
        <w:rPr>
          <w:i/>
          <w:sz w:val="28"/>
          <w:szCs w:val="28"/>
        </w:rPr>
        <w:t xml:space="preserve"> Шишкова по пер. </w:t>
      </w:r>
      <w:proofErr w:type="gramStart"/>
      <w:r>
        <w:rPr>
          <w:i/>
          <w:sz w:val="28"/>
          <w:szCs w:val="28"/>
        </w:rPr>
        <w:t>Новороссийский</w:t>
      </w:r>
      <w:proofErr w:type="gramEnd"/>
      <w:r>
        <w:rPr>
          <w:i/>
          <w:sz w:val="28"/>
          <w:szCs w:val="28"/>
        </w:rPr>
        <w:t>;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-</w:t>
      </w:r>
      <w:r w:rsidRPr="00B82656">
        <w:rPr>
          <w:i/>
          <w:sz w:val="28"/>
          <w:szCs w:val="28"/>
        </w:rPr>
        <w:t xml:space="preserve"> на пересечении ул. Ломоносова и ул. Тимирязева с ремонтом лестничного схода</w:t>
      </w:r>
      <w:r>
        <w:rPr>
          <w:i/>
          <w:sz w:val="28"/>
          <w:szCs w:val="28"/>
        </w:rPr>
        <w:t>;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- по ул. Степана Разина;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-по ул. Фридриха Энгельса;</w:t>
      </w:r>
    </w:p>
    <w:p w:rsidR="007325BF" w:rsidRPr="00B82656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-по ул. Серова;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17647">
        <w:rPr>
          <w:i/>
          <w:sz w:val="28"/>
          <w:szCs w:val="28"/>
        </w:rPr>
        <w:t>- съезда с ул. Шишкова на Московский проспект</w:t>
      </w:r>
      <w:r>
        <w:rPr>
          <w:sz w:val="28"/>
          <w:szCs w:val="28"/>
        </w:rPr>
        <w:t xml:space="preserve"> </w:t>
      </w:r>
      <w:r w:rsidRPr="00732F1D">
        <w:rPr>
          <w:i/>
          <w:sz w:val="28"/>
          <w:szCs w:val="28"/>
        </w:rPr>
        <w:t>и др.</w:t>
      </w:r>
      <w:r>
        <w:rPr>
          <w:sz w:val="28"/>
          <w:szCs w:val="28"/>
        </w:rPr>
        <w:t xml:space="preserve"> </w:t>
      </w:r>
    </w:p>
    <w:p w:rsidR="007325BF" w:rsidRDefault="007325BF" w:rsidP="007325BF">
      <w:pPr>
        <w:pStyle w:val="a3"/>
        <w:spacing w:line="360" w:lineRule="auto"/>
        <w:ind w:left="0" w:firstLine="67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4134F3">
        <w:rPr>
          <w:sz w:val="28"/>
          <w:szCs w:val="28"/>
        </w:rPr>
        <w:t xml:space="preserve">В рамках </w:t>
      </w:r>
      <w:proofErr w:type="gramStart"/>
      <w:r w:rsidRPr="004134F3">
        <w:rPr>
          <w:sz w:val="28"/>
          <w:szCs w:val="28"/>
        </w:rPr>
        <w:t>реализации мероприятий программы комплексного развития транспортной инфраструктуры Воронежской городской агломерации</w:t>
      </w:r>
      <w:proofErr w:type="gramEnd"/>
      <w:r w:rsidRPr="004134F3">
        <w:rPr>
          <w:sz w:val="28"/>
          <w:szCs w:val="28"/>
        </w:rPr>
        <w:t xml:space="preserve"> в рамках приоритетного направления стратегического развития Российской Федерации «Безопасные и качественные  дороги» в полном объеме в</w:t>
      </w:r>
      <w:r>
        <w:rPr>
          <w:sz w:val="28"/>
          <w:szCs w:val="28"/>
        </w:rPr>
        <w:t>ыполнены работы на 117 объектах, в том числе:</w:t>
      </w:r>
    </w:p>
    <w:p w:rsidR="007325BF" w:rsidRPr="00926513" w:rsidRDefault="007325BF" w:rsidP="007325BF">
      <w:pPr>
        <w:pStyle w:val="a3"/>
        <w:spacing w:line="360" w:lineRule="auto"/>
        <w:ind w:left="0" w:firstLine="67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26513">
        <w:rPr>
          <w:i/>
          <w:sz w:val="28"/>
          <w:szCs w:val="28"/>
        </w:rPr>
        <w:t>отремонтировано</w:t>
      </w:r>
      <w:r>
        <w:rPr>
          <w:i/>
          <w:sz w:val="28"/>
          <w:szCs w:val="28"/>
        </w:rPr>
        <w:t xml:space="preserve"> 153,886 км дорожного</w:t>
      </w:r>
      <w:r w:rsidRPr="00926513">
        <w:rPr>
          <w:i/>
          <w:sz w:val="28"/>
          <w:szCs w:val="28"/>
        </w:rPr>
        <w:t xml:space="preserve"> по</w:t>
      </w:r>
      <w:r>
        <w:rPr>
          <w:i/>
          <w:sz w:val="28"/>
          <w:szCs w:val="28"/>
        </w:rPr>
        <w:t>крытия</w:t>
      </w:r>
      <w:r w:rsidRPr="00926513">
        <w:rPr>
          <w:i/>
          <w:sz w:val="28"/>
          <w:szCs w:val="28"/>
        </w:rPr>
        <w:t xml:space="preserve"> с нанесением горизонтальной дорожной разметки на 6</w:t>
      </w:r>
      <w:r>
        <w:rPr>
          <w:i/>
          <w:sz w:val="28"/>
          <w:szCs w:val="28"/>
        </w:rPr>
        <w:t>5</w:t>
      </w:r>
      <w:r w:rsidRPr="00926513">
        <w:rPr>
          <w:i/>
          <w:sz w:val="28"/>
          <w:szCs w:val="28"/>
        </w:rPr>
        <w:t xml:space="preserve"> объектах</w:t>
      </w:r>
      <w:r>
        <w:rPr>
          <w:i/>
          <w:sz w:val="28"/>
          <w:szCs w:val="28"/>
        </w:rPr>
        <w:t xml:space="preserve"> улично-дорожной сети</w:t>
      </w:r>
      <w:r w:rsidRPr="00926513">
        <w:rPr>
          <w:i/>
          <w:sz w:val="28"/>
          <w:szCs w:val="28"/>
        </w:rPr>
        <w:t>;</w:t>
      </w:r>
    </w:p>
    <w:p w:rsidR="007325BF" w:rsidRDefault="007325BF" w:rsidP="007325BF">
      <w:pPr>
        <w:pStyle w:val="a3"/>
        <w:spacing w:line="360" w:lineRule="auto"/>
        <w:ind w:left="0" w:firstLine="679"/>
        <w:jc w:val="both"/>
        <w:rPr>
          <w:i/>
          <w:sz w:val="28"/>
          <w:szCs w:val="28"/>
        </w:rPr>
      </w:pPr>
      <w:r w:rsidRPr="00926513">
        <w:rPr>
          <w:i/>
          <w:sz w:val="28"/>
          <w:szCs w:val="28"/>
        </w:rPr>
        <w:t xml:space="preserve">- </w:t>
      </w:r>
      <w:r>
        <w:rPr>
          <w:i/>
          <w:sz w:val="28"/>
          <w:szCs w:val="28"/>
        </w:rPr>
        <w:t>ликвидированы места концентрации ДТП  на 52 объектах. Работы включали в себя установку и обустройство остановок пассажирского транспорта, установку дорожных знаков, турникетных ограждений, светофорных объектов и др.</w:t>
      </w:r>
    </w:p>
    <w:p w:rsidR="007325BF" w:rsidRDefault="007325BF" w:rsidP="007325B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По строительству (реконструкции) в </w:t>
      </w:r>
      <w:r w:rsidRPr="00732F1D">
        <w:rPr>
          <w:sz w:val="28"/>
          <w:szCs w:val="28"/>
        </w:rPr>
        <w:t xml:space="preserve"> 2017 году на объекте «Реконструкция транспортной развязки на пересечении   ул. </w:t>
      </w:r>
      <w:r>
        <w:rPr>
          <w:sz w:val="28"/>
          <w:szCs w:val="28"/>
        </w:rPr>
        <w:t xml:space="preserve">Антонова-Овсеенко – </w:t>
      </w:r>
      <w:r w:rsidRPr="00732F1D">
        <w:rPr>
          <w:sz w:val="28"/>
          <w:szCs w:val="28"/>
        </w:rPr>
        <w:t xml:space="preserve">ул. 9 </w:t>
      </w:r>
      <w:r>
        <w:rPr>
          <w:sz w:val="28"/>
          <w:szCs w:val="28"/>
        </w:rPr>
        <w:t xml:space="preserve">Января – ул. Героев Сибиряков» выполнены </w:t>
      </w:r>
      <w:r w:rsidRPr="00732F1D">
        <w:rPr>
          <w:sz w:val="28"/>
          <w:szCs w:val="28"/>
        </w:rPr>
        <w:t>следующие виды работ:</w:t>
      </w:r>
      <w:r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325BF" w:rsidRPr="00990721" w:rsidRDefault="007325BF" w:rsidP="007325BF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732F1D">
        <w:rPr>
          <w:sz w:val="28"/>
          <w:szCs w:val="28"/>
        </w:rPr>
        <w:t>завершено строительство путепроводов (правый и левый ход) по                  ул. 9 Января, выполнены подходы к путепроводам (проезжая часть, тротуары, ливневая канализация), открыто пешеходное и транспортное движение;</w:t>
      </w:r>
    </w:p>
    <w:p w:rsidR="007325BF" w:rsidRDefault="007325BF" w:rsidP="007325BF">
      <w:pPr>
        <w:pStyle w:val="a3"/>
        <w:spacing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467ED3">
        <w:rPr>
          <w:sz w:val="28"/>
          <w:szCs w:val="28"/>
        </w:rPr>
        <w:t xml:space="preserve">- выполнено устройство </w:t>
      </w:r>
      <w:proofErr w:type="spellStart"/>
      <w:r w:rsidRPr="00467ED3">
        <w:rPr>
          <w:sz w:val="28"/>
          <w:szCs w:val="28"/>
        </w:rPr>
        <w:t>армогрунтовых</w:t>
      </w:r>
      <w:proofErr w:type="spellEnd"/>
      <w:r w:rsidRPr="00467ED3">
        <w:rPr>
          <w:sz w:val="28"/>
          <w:szCs w:val="28"/>
        </w:rPr>
        <w:t xml:space="preserve"> подпорных стенок путепроводов; </w:t>
      </w: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0FE5">
        <w:rPr>
          <w:sz w:val="28"/>
          <w:szCs w:val="28"/>
        </w:rPr>
        <w:t xml:space="preserve">- выполнено устройство земляного полотна по ул. 9 Января,                        ул. Героев Сибиряков, на съездах 2-2 (ул. Героев Сибиряков) и 3-3                             (с ул. Антонова-Овсеенко </w:t>
      </w:r>
      <w:proofErr w:type="gramStart"/>
      <w:r w:rsidRPr="00340FE5">
        <w:rPr>
          <w:sz w:val="28"/>
          <w:szCs w:val="28"/>
        </w:rPr>
        <w:t>через</w:t>
      </w:r>
      <w:proofErr w:type="gramEnd"/>
      <w:r w:rsidRPr="00340FE5">
        <w:rPr>
          <w:sz w:val="28"/>
          <w:szCs w:val="28"/>
        </w:rPr>
        <w:t xml:space="preserve"> ж/</w:t>
      </w:r>
      <w:proofErr w:type="spellStart"/>
      <w:r w:rsidRPr="00340FE5">
        <w:rPr>
          <w:sz w:val="28"/>
          <w:szCs w:val="28"/>
        </w:rPr>
        <w:t>д</w:t>
      </w:r>
      <w:proofErr w:type="spellEnd"/>
      <w:r w:rsidRPr="00340FE5">
        <w:rPr>
          <w:sz w:val="28"/>
          <w:szCs w:val="28"/>
        </w:rPr>
        <w:t xml:space="preserve"> </w:t>
      </w:r>
      <w:proofErr w:type="gramStart"/>
      <w:r w:rsidRPr="00340FE5">
        <w:rPr>
          <w:sz w:val="28"/>
          <w:szCs w:val="28"/>
        </w:rPr>
        <w:t>в</w:t>
      </w:r>
      <w:proofErr w:type="gramEnd"/>
      <w:r w:rsidRPr="00340FE5">
        <w:rPr>
          <w:sz w:val="28"/>
          <w:szCs w:val="28"/>
        </w:rPr>
        <w:t xml:space="preserve"> направлении г. Семилуки);</w:t>
      </w: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0FE5">
        <w:rPr>
          <w:sz w:val="28"/>
          <w:szCs w:val="28"/>
        </w:rPr>
        <w:t xml:space="preserve">- завершены работы по устройству буронабивных свай строящегося путепровода на съезде 3-3 (с ул. Антонова-Овсеенко </w:t>
      </w:r>
      <w:proofErr w:type="gramStart"/>
      <w:r w:rsidRPr="00340FE5">
        <w:rPr>
          <w:sz w:val="28"/>
          <w:szCs w:val="28"/>
        </w:rPr>
        <w:t>через</w:t>
      </w:r>
      <w:proofErr w:type="gramEnd"/>
      <w:r w:rsidRPr="00340FE5">
        <w:rPr>
          <w:sz w:val="28"/>
          <w:szCs w:val="28"/>
        </w:rPr>
        <w:t xml:space="preserve"> ж/</w:t>
      </w:r>
      <w:proofErr w:type="spellStart"/>
      <w:r w:rsidRPr="00340FE5">
        <w:rPr>
          <w:sz w:val="28"/>
          <w:szCs w:val="28"/>
        </w:rPr>
        <w:t>д</w:t>
      </w:r>
      <w:proofErr w:type="spellEnd"/>
      <w:r w:rsidRPr="00340FE5">
        <w:rPr>
          <w:sz w:val="28"/>
          <w:szCs w:val="28"/>
        </w:rPr>
        <w:t xml:space="preserve">,                                 </w:t>
      </w:r>
      <w:proofErr w:type="gramStart"/>
      <w:r w:rsidRPr="00340FE5">
        <w:rPr>
          <w:sz w:val="28"/>
          <w:szCs w:val="28"/>
        </w:rPr>
        <w:t>в</w:t>
      </w:r>
      <w:proofErr w:type="gramEnd"/>
      <w:r w:rsidRPr="00340FE5">
        <w:rPr>
          <w:sz w:val="28"/>
          <w:szCs w:val="28"/>
        </w:rPr>
        <w:t xml:space="preserve"> направлении г. Семилуки) и  по переустройству подземных коммуникаций: кабельных линий связи, </w:t>
      </w:r>
      <w:proofErr w:type="spellStart"/>
      <w:r w:rsidRPr="00340FE5">
        <w:rPr>
          <w:sz w:val="28"/>
          <w:szCs w:val="28"/>
        </w:rPr>
        <w:t>электрокабельных</w:t>
      </w:r>
      <w:proofErr w:type="spellEnd"/>
      <w:r w:rsidRPr="00340FE5">
        <w:rPr>
          <w:sz w:val="28"/>
          <w:szCs w:val="28"/>
        </w:rPr>
        <w:t xml:space="preserve"> линий, хозяйственно-бытовой канализации, водопроводной линии ПАО «</w:t>
      </w:r>
      <w:proofErr w:type="spellStart"/>
      <w:r w:rsidRPr="00340FE5">
        <w:rPr>
          <w:sz w:val="28"/>
          <w:szCs w:val="28"/>
        </w:rPr>
        <w:t>Квадра</w:t>
      </w:r>
      <w:proofErr w:type="spellEnd"/>
      <w:r w:rsidRPr="00340FE5">
        <w:rPr>
          <w:sz w:val="28"/>
          <w:szCs w:val="28"/>
        </w:rPr>
        <w:t>» по ул. 9 Января.</w:t>
      </w:r>
    </w:p>
    <w:p w:rsidR="00972034" w:rsidRDefault="00DB371C" w:rsidP="00650283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ab/>
      </w:r>
      <w:r w:rsidR="00972034"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Default="00AD4E1B" w:rsidP="006A49A8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A49A8">
        <w:rPr>
          <w:sz w:val="28"/>
          <w:szCs w:val="28"/>
        </w:rPr>
        <w:t xml:space="preserve"> – </w:t>
      </w:r>
      <w:r w:rsidR="00897F75">
        <w:rPr>
          <w:sz w:val="28"/>
          <w:szCs w:val="28"/>
        </w:rPr>
        <w:t>площадь</w:t>
      </w:r>
      <w:r w:rsidR="00972034" w:rsidRPr="00972034">
        <w:rPr>
          <w:sz w:val="28"/>
          <w:szCs w:val="28"/>
        </w:rPr>
        <w:t xml:space="preserve"> отремонтированных автомобильных дорог общего п</w:t>
      </w:r>
      <w:r w:rsidR="00B924C9">
        <w:rPr>
          <w:sz w:val="28"/>
          <w:szCs w:val="28"/>
        </w:rPr>
        <w:t>ользования местного значе</w:t>
      </w:r>
      <w:r w:rsidR="00274227">
        <w:rPr>
          <w:sz w:val="28"/>
          <w:szCs w:val="28"/>
        </w:rPr>
        <w:t>ния с твердым покрытием -  2750,03</w:t>
      </w:r>
      <w:r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 xml:space="preserve">тыс. кв. м </w:t>
      </w:r>
      <w:r w:rsidR="00D0180B">
        <w:rPr>
          <w:i/>
          <w:sz w:val="28"/>
          <w:szCs w:val="28"/>
        </w:rPr>
        <w:t>(план на 2017</w:t>
      </w:r>
      <w:r w:rsidR="00274227">
        <w:rPr>
          <w:i/>
          <w:sz w:val="28"/>
          <w:szCs w:val="28"/>
        </w:rPr>
        <w:t xml:space="preserve"> год – 2673,19</w:t>
      </w:r>
      <w:r w:rsidR="00972034" w:rsidRPr="00972034">
        <w:rPr>
          <w:i/>
          <w:sz w:val="28"/>
          <w:szCs w:val="28"/>
        </w:rPr>
        <w:t xml:space="preserve"> тыс. кв. м);</w:t>
      </w:r>
      <w:r w:rsidR="00972034" w:rsidRPr="00972034">
        <w:rPr>
          <w:sz w:val="28"/>
          <w:szCs w:val="28"/>
        </w:rPr>
        <w:t xml:space="preserve">  </w:t>
      </w:r>
    </w:p>
    <w:p w:rsidR="00274227" w:rsidRPr="00972034" w:rsidRDefault="00274227" w:rsidP="006A49A8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увеличение доли дорог местного значения городского округа город Воронеж, соответствующих нормативным требованиям - 36,45% </w:t>
      </w:r>
      <w:r>
        <w:rPr>
          <w:i/>
          <w:sz w:val="28"/>
          <w:szCs w:val="28"/>
        </w:rPr>
        <w:t>(план на 2017 год- 36,17%)</w:t>
      </w:r>
    </w:p>
    <w:p w:rsidR="00972034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количество</w:t>
      </w:r>
      <w:r w:rsidR="00972034" w:rsidRPr="00972034">
        <w:rPr>
          <w:sz w:val="28"/>
          <w:szCs w:val="28"/>
        </w:rPr>
        <w:t xml:space="preserve"> построенных (реконструированных) </w:t>
      </w:r>
      <w:r>
        <w:rPr>
          <w:sz w:val="28"/>
          <w:szCs w:val="28"/>
        </w:rPr>
        <w:t>транспортных развязок (нарастающим итогом)</w:t>
      </w:r>
      <w:r w:rsidR="00F15DA4">
        <w:rPr>
          <w:sz w:val="28"/>
          <w:szCs w:val="28"/>
        </w:rPr>
        <w:t xml:space="preserve"> </w:t>
      </w:r>
      <w:r w:rsidR="00D61994">
        <w:rPr>
          <w:sz w:val="28"/>
          <w:szCs w:val="28"/>
        </w:rPr>
        <w:t xml:space="preserve">–  0 ед. </w:t>
      </w:r>
      <w:r w:rsidR="00972034" w:rsidRPr="00972034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(план на 2</w:t>
      </w:r>
      <w:r w:rsidR="007806DD">
        <w:rPr>
          <w:i/>
          <w:sz w:val="28"/>
          <w:szCs w:val="28"/>
        </w:rPr>
        <w:t>0</w:t>
      </w:r>
      <w:r w:rsidR="00D0180B">
        <w:rPr>
          <w:i/>
          <w:sz w:val="28"/>
          <w:szCs w:val="28"/>
        </w:rPr>
        <w:t>17</w:t>
      </w:r>
      <w:r>
        <w:rPr>
          <w:i/>
          <w:sz w:val="28"/>
          <w:szCs w:val="28"/>
        </w:rPr>
        <w:t xml:space="preserve"> год – 0 ед.</w:t>
      </w:r>
      <w:r w:rsidR="00972034" w:rsidRPr="00972034">
        <w:rPr>
          <w:i/>
          <w:sz w:val="28"/>
          <w:szCs w:val="28"/>
        </w:rPr>
        <w:t>);</w:t>
      </w:r>
      <w:r w:rsidR="00972034" w:rsidRPr="00972034">
        <w:rPr>
          <w:sz w:val="28"/>
          <w:szCs w:val="28"/>
        </w:rPr>
        <w:t xml:space="preserve"> </w:t>
      </w:r>
    </w:p>
    <w:p w:rsidR="00B924C9" w:rsidRPr="002E61C9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освещенн</w:t>
      </w:r>
      <w:r>
        <w:rPr>
          <w:sz w:val="28"/>
          <w:szCs w:val="28"/>
        </w:rPr>
        <w:t>ость улиц городского округа – 99</w:t>
      </w:r>
      <w:r w:rsidR="00116716">
        <w:rPr>
          <w:sz w:val="28"/>
          <w:szCs w:val="28"/>
        </w:rPr>
        <w:t>,7</w:t>
      </w:r>
      <w:r w:rsidRPr="00972034">
        <w:rPr>
          <w:sz w:val="28"/>
          <w:szCs w:val="28"/>
        </w:rPr>
        <w:t xml:space="preserve">% </w:t>
      </w:r>
      <w:r w:rsidR="00D0180B">
        <w:rPr>
          <w:i/>
          <w:sz w:val="28"/>
          <w:szCs w:val="28"/>
        </w:rPr>
        <w:t>(план на 2017</w:t>
      </w:r>
      <w:r w:rsidR="00AD4E1B">
        <w:rPr>
          <w:i/>
          <w:sz w:val="28"/>
          <w:szCs w:val="28"/>
        </w:rPr>
        <w:t xml:space="preserve"> год – 99,7</w:t>
      </w:r>
      <w:r w:rsidRPr="00972034">
        <w:rPr>
          <w:i/>
          <w:sz w:val="28"/>
          <w:szCs w:val="28"/>
        </w:rPr>
        <w:t>%)</w:t>
      </w:r>
      <w:r>
        <w:rPr>
          <w:i/>
          <w:sz w:val="28"/>
          <w:szCs w:val="28"/>
        </w:rPr>
        <w:t>;</w:t>
      </w:r>
    </w:p>
    <w:p w:rsidR="00B924C9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протяженность сетей муниципал</w:t>
      </w:r>
      <w:r w:rsidR="007806DD">
        <w:rPr>
          <w:sz w:val="28"/>
          <w:szCs w:val="28"/>
        </w:rPr>
        <w:t>ьной ливневой канализации -179,1</w:t>
      </w:r>
      <w:r>
        <w:rPr>
          <w:sz w:val="28"/>
          <w:szCs w:val="28"/>
        </w:rPr>
        <w:t xml:space="preserve">км </w:t>
      </w:r>
      <w:r w:rsidR="00ED5897">
        <w:rPr>
          <w:i/>
          <w:sz w:val="28"/>
          <w:szCs w:val="28"/>
        </w:rPr>
        <w:t>(план на 2017</w:t>
      </w:r>
      <w:r w:rsidR="00E60447">
        <w:rPr>
          <w:i/>
          <w:sz w:val="28"/>
          <w:szCs w:val="28"/>
        </w:rPr>
        <w:t xml:space="preserve"> год – 179,1</w:t>
      </w:r>
      <w:r w:rsidRPr="002E61C9">
        <w:rPr>
          <w:i/>
          <w:sz w:val="28"/>
          <w:szCs w:val="28"/>
        </w:rPr>
        <w:t xml:space="preserve"> км)</w:t>
      </w:r>
      <w:r w:rsidR="001E49EF">
        <w:rPr>
          <w:i/>
          <w:sz w:val="28"/>
          <w:szCs w:val="28"/>
        </w:rPr>
        <w:t>;</w:t>
      </w:r>
    </w:p>
    <w:p w:rsidR="001E49EF" w:rsidRDefault="001E49EF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пос</w:t>
      </w:r>
      <w:r w:rsidR="00274227">
        <w:rPr>
          <w:sz w:val="28"/>
          <w:szCs w:val="28"/>
        </w:rPr>
        <w:t>троенных светофорных объектов -35</w:t>
      </w:r>
      <w:r>
        <w:rPr>
          <w:sz w:val="28"/>
          <w:szCs w:val="28"/>
        </w:rPr>
        <w:t xml:space="preserve">ед. </w:t>
      </w:r>
      <w:r w:rsidR="00ED5897">
        <w:rPr>
          <w:i/>
          <w:sz w:val="28"/>
          <w:szCs w:val="28"/>
        </w:rPr>
        <w:t>(план на 2017</w:t>
      </w:r>
      <w:r>
        <w:rPr>
          <w:i/>
          <w:sz w:val="28"/>
          <w:szCs w:val="28"/>
        </w:rPr>
        <w:t xml:space="preserve"> </w:t>
      </w:r>
      <w:r w:rsidR="00AD4E1B">
        <w:rPr>
          <w:i/>
          <w:sz w:val="28"/>
          <w:szCs w:val="28"/>
        </w:rPr>
        <w:t>год- 6</w:t>
      </w:r>
      <w:r>
        <w:rPr>
          <w:i/>
          <w:sz w:val="28"/>
          <w:szCs w:val="28"/>
        </w:rPr>
        <w:t xml:space="preserve"> ед.);</w:t>
      </w:r>
    </w:p>
    <w:p w:rsidR="0075212A" w:rsidRDefault="001E49EF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уст</w:t>
      </w:r>
      <w:r w:rsidR="00AD4E1B">
        <w:rPr>
          <w:sz w:val="28"/>
          <w:szCs w:val="28"/>
        </w:rPr>
        <w:t xml:space="preserve">ановленных дорожных знаков – </w:t>
      </w:r>
      <w:r w:rsidR="00274227">
        <w:rPr>
          <w:sz w:val="28"/>
          <w:szCs w:val="28"/>
        </w:rPr>
        <w:t>1076</w:t>
      </w:r>
      <w:r>
        <w:rPr>
          <w:sz w:val="28"/>
          <w:szCs w:val="28"/>
        </w:rPr>
        <w:t xml:space="preserve"> ед. </w:t>
      </w:r>
      <w:r w:rsidR="00ED5897">
        <w:rPr>
          <w:i/>
          <w:sz w:val="28"/>
          <w:szCs w:val="28"/>
        </w:rPr>
        <w:t>(план на 2017 год -837</w:t>
      </w:r>
      <w:r>
        <w:rPr>
          <w:i/>
          <w:sz w:val="28"/>
          <w:szCs w:val="28"/>
        </w:rPr>
        <w:t xml:space="preserve"> ед.)</w:t>
      </w:r>
      <w:r w:rsidR="0075212A">
        <w:rPr>
          <w:i/>
          <w:sz w:val="28"/>
          <w:szCs w:val="28"/>
        </w:rPr>
        <w:t>.</w:t>
      </w:r>
    </w:p>
    <w:p w:rsidR="00972034" w:rsidRPr="00A82143" w:rsidRDefault="0075212A" w:rsidP="00C971D3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972034" w:rsidRPr="00972034">
        <w:rPr>
          <w:sz w:val="28"/>
          <w:szCs w:val="28"/>
        </w:rPr>
        <w:t xml:space="preserve">На реализацию подпрограммы 2 </w:t>
      </w:r>
      <w:r w:rsidR="00972034" w:rsidRPr="00972034">
        <w:rPr>
          <w:b/>
          <w:sz w:val="28"/>
          <w:szCs w:val="28"/>
        </w:rPr>
        <w:t>«Развитие городского пассажирского транспорта»</w:t>
      </w:r>
      <w:r w:rsidR="00FB7DF3">
        <w:rPr>
          <w:sz w:val="28"/>
          <w:szCs w:val="28"/>
        </w:rPr>
        <w:t xml:space="preserve"> </w:t>
      </w:r>
      <w:r w:rsidR="00FB7DF3" w:rsidRPr="00A82143">
        <w:rPr>
          <w:sz w:val="28"/>
          <w:szCs w:val="28"/>
        </w:rPr>
        <w:t>направлено</w:t>
      </w:r>
      <w:r w:rsidR="00A82143" w:rsidRPr="00A82143">
        <w:rPr>
          <w:sz w:val="28"/>
          <w:szCs w:val="28"/>
        </w:rPr>
        <w:t xml:space="preserve"> 422 560,50 тыс.</w:t>
      </w:r>
      <w:r w:rsidR="004C0103">
        <w:rPr>
          <w:sz w:val="28"/>
          <w:szCs w:val="28"/>
        </w:rPr>
        <w:t xml:space="preserve"> </w:t>
      </w:r>
      <w:r w:rsidR="00A82143" w:rsidRPr="00A82143">
        <w:rPr>
          <w:sz w:val="28"/>
          <w:szCs w:val="28"/>
        </w:rPr>
        <w:t>рублей</w:t>
      </w:r>
      <w:r w:rsidR="004C0103">
        <w:rPr>
          <w:sz w:val="28"/>
          <w:szCs w:val="28"/>
        </w:rPr>
        <w:t>,</w:t>
      </w:r>
      <w:r w:rsidR="00A82143" w:rsidRPr="00A82143">
        <w:rPr>
          <w:sz w:val="28"/>
          <w:szCs w:val="28"/>
        </w:rPr>
        <w:t xml:space="preserve"> из них </w:t>
      </w:r>
      <w:r w:rsidR="00FB7DF3" w:rsidRPr="00A82143">
        <w:rPr>
          <w:sz w:val="28"/>
          <w:szCs w:val="28"/>
        </w:rPr>
        <w:t xml:space="preserve"> </w:t>
      </w:r>
      <w:r w:rsidR="004C0103">
        <w:rPr>
          <w:sz w:val="28"/>
          <w:szCs w:val="28"/>
        </w:rPr>
        <w:t>внебюджетных  средств – 4</w:t>
      </w:r>
      <w:r w:rsidR="00274227" w:rsidRPr="00A82143">
        <w:rPr>
          <w:sz w:val="28"/>
          <w:szCs w:val="28"/>
        </w:rPr>
        <w:t>17 500</w:t>
      </w:r>
      <w:r w:rsidR="006A49A8" w:rsidRPr="00A82143">
        <w:rPr>
          <w:sz w:val="28"/>
          <w:szCs w:val="28"/>
        </w:rPr>
        <w:t>,00</w:t>
      </w:r>
      <w:r w:rsidR="00425250" w:rsidRPr="00A82143">
        <w:rPr>
          <w:sz w:val="28"/>
          <w:szCs w:val="28"/>
        </w:rPr>
        <w:t xml:space="preserve"> тыс.</w:t>
      </w:r>
      <w:r w:rsidR="00F65CC5" w:rsidRPr="00A82143">
        <w:rPr>
          <w:sz w:val="28"/>
          <w:szCs w:val="28"/>
        </w:rPr>
        <w:t xml:space="preserve"> рублей.</w:t>
      </w:r>
    </w:p>
    <w:p w:rsidR="00972034" w:rsidRDefault="00972034" w:rsidP="00972034">
      <w:pPr>
        <w:tabs>
          <w:tab w:val="left" w:pos="1276"/>
          <w:tab w:val="left" w:pos="1418"/>
        </w:tabs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A82143">
        <w:rPr>
          <w:rFonts w:eastAsia="Calibri"/>
          <w:sz w:val="28"/>
          <w:szCs w:val="28"/>
          <w:lang w:eastAsia="en-US"/>
        </w:rPr>
        <w:t>За счет сре</w:t>
      </w:r>
      <w:r w:rsidR="00116716" w:rsidRPr="00A82143">
        <w:rPr>
          <w:rFonts w:eastAsia="Calibri"/>
          <w:sz w:val="28"/>
          <w:szCs w:val="28"/>
          <w:lang w:eastAsia="en-US"/>
        </w:rPr>
        <w:t xml:space="preserve">дств </w:t>
      </w:r>
      <w:r w:rsidR="006A49A8" w:rsidRPr="00A82143">
        <w:rPr>
          <w:rFonts w:eastAsia="Calibri"/>
          <w:sz w:val="28"/>
          <w:szCs w:val="28"/>
          <w:lang w:eastAsia="en-US"/>
        </w:rPr>
        <w:t xml:space="preserve">перевозчиков приобретено </w:t>
      </w:r>
      <w:r w:rsidR="00274227" w:rsidRPr="00A82143">
        <w:rPr>
          <w:rFonts w:eastAsia="Calibri"/>
          <w:sz w:val="28"/>
          <w:szCs w:val="28"/>
          <w:lang w:eastAsia="en-US"/>
        </w:rPr>
        <w:t>205</w:t>
      </w:r>
      <w:r w:rsidRPr="00A82143">
        <w:rPr>
          <w:rFonts w:eastAsia="Calibri"/>
          <w:sz w:val="28"/>
          <w:szCs w:val="28"/>
          <w:lang w:eastAsia="en-US"/>
        </w:rPr>
        <w:t xml:space="preserve"> единиц</w:t>
      </w:r>
      <w:r w:rsidR="00116716" w:rsidRPr="00A82143">
        <w:rPr>
          <w:rFonts w:eastAsia="Calibri"/>
          <w:sz w:val="28"/>
          <w:szCs w:val="28"/>
          <w:lang w:eastAsia="en-US"/>
        </w:rPr>
        <w:t>ы</w:t>
      </w:r>
      <w:r w:rsidR="001F2425">
        <w:rPr>
          <w:rFonts w:eastAsia="Calibri"/>
          <w:sz w:val="28"/>
          <w:szCs w:val="28"/>
          <w:lang w:eastAsia="en-US"/>
        </w:rPr>
        <w:t xml:space="preserve"> подвижного состава, работающих на маршрута</w:t>
      </w:r>
      <w:r w:rsidR="00E7607F">
        <w:rPr>
          <w:rFonts w:eastAsia="Calibri"/>
          <w:sz w:val="28"/>
          <w:szCs w:val="28"/>
          <w:lang w:eastAsia="en-US"/>
        </w:rPr>
        <w:t xml:space="preserve">х города, из них  </w:t>
      </w:r>
      <w:r w:rsidR="006A49A8">
        <w:rPr>
          <w:rFonts w:eastAsia="Calibri"/>
          <w:sz w:val="28"/>
          <w:szCs w:val="28"/>
          <w:lang w:eastAsia="en-US"/>
        </w:rPr>
        <w:t xml:space="preserve"> </w:t>
      </w:r>
      <w:r w:rsidR="00843752" w:rsidRPr="00C971D3">
        <w:rPr>
          <w:rFonts w:eastAsia="Calibri"/>
          <w:sz w:val="28"/>
          <w:szCs w:val="28"/>
          <w:lang w:eastAsia="en-US"/>
        </w:rPr>
        <w:t>12</w:t>
      </w:r>
      <w:r w:rsidR="005C6CCD" w:rsidRPr="00C971D3">
        <w:rPr>
          <w:rFonts w:eastAsia="Calibri"/>
          <w:sz w:val="28"/>
          <w:szCs w:val="28"/>
          <w:lang w:eastAsia="en-US"/>
        </w:rPr>
        <w:t>9</w:t>
      </w:r>
      <w:r w:rsidR="006A49A8" w:rsidRPr="00C971D3">
        <w:rPr>
          <w:rFonts w:eastAsia="Calibri"/>
          <w:sz w:val="28"/>
          <w:szCs w:val="28"/>
          <w:lang w:eastAsia="en-US"/>
        </w:rPr>
        <w:t xml:space="preserve"> единиц</w:t>
      </w:r>
      <w:r w:rsidR="00CB3791" w:rsidRPr="00C971D3">
        <w:rPr>
          <w:sz w:val="28"/>
          <w:szCs w:val="28"/>
        </w:rPr>
        <w:t xml:space="preserve"> –</w:t>
      </w:r>
      <w:r w:rsidR="00F15DA4" w:rsidRPr="00C971D3">
        <w:rPr>
          <w:rFonts w:eastAsia="Calibri"/>
          <w:sz w:val="28"/>
          <w:szCs w:val="28"/>
          <w:lang w:eastAsia="en-US"/>
        </w:rPr>
        <w:t xml:space="preserve"> среднего  и </w:t>
      </w:r>
      <w:r w:rsidR="00843752" w:rsidRPr="00C971D3">
        <w:rPr>
          <w:rFonts w:eastAsia="Calibri"/>
          <w:sz w:val="28"/>
          <w:szCs w:val="28"/>
          <w:lang w:eastAsia="en-US"/>
        </w:rPr>
        <w:t>76</w:t>
      </w:r>
      <w:r w:rsidR="006A49A8" w:rsidRPr="00C971D3">
        <w:rPr>
          <w:rFonts w:eastAsia="Calibri"/>
          <w:sz w:val="28"/>
          <w:szCs w:val="28"/>
          <w:lang w:eastAsia="en-US"/>
        </w:rPr>
        <w:t xml:space="preserve"> </w:t>
      </w:r>
      <w:r w:rsidR="00F15DA4" w:rsidRPr="00C971D3">
        <w:rPr>
          <w:rFonts w:eastAsia="Calibri"/>
          <w:sz w:val="28"/>
          <w:szCs w:val="28"/>
          <w:lang w:eastAsia="en-US"/>
        </w:rPr>
        <w:t xml:space="preserve">единиц </w:t>
      </w:r>
      <w:r w:rsidR="001F2425" w:rsidRPr="00C971D3">
        <w:rPr>
          <w:rFonts w:eastAsia="Calibri"/>
          <w:sz w:val="28"/>
          <w:szCs w:val="28"/>
          <w:lang w:eastAsia="en-US"/>
        </w:rPr>
        <w:t xml:space="preserve"> малого классов.</w:t>
      </w:r>
    </w:p>
    <w:p w:rsidR="00DB371C" w:rsidRDefault="00DB371C" w:rsidP="00DB371C">
      <w:pPr>
        <w:pStyle w:val="a9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02982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2017 году </w:t>
      </w:r>
      <w:r w:rsidRPr="00002982">
        <w:rPr>
          <w:color w:val="000000"/>
          <w:sz w:val="28"/>
          <w:szCs w:val="28"/>
        </w:rPr>
        <w:t xml:space="preserve"> завершена подготовка технико-экономического обоснования </w:t>
      </w:r>
      <w:r w:rsidRPr="00002982">
        <w:rPr>
          <w:sz w:val="28"/>
          <w:szCs w:val="28"/>
        </w:rPr>
        <w:t>создания системы рельсового</w:t>
      </w:r>
      <w:r>
        <w:rPr>
          <w:sz w:val="28"/>
          <w:szCs w:val="28"/>
        </w:rPr>
        <w:t xml:space="preserve"> пассажирского</w:t>
      </w:r>
      <w:r w:rsidRPr="00002982">
        <w:rPr>
          <w:sz w:val="28"/>
          <w:szCs w:val="28"/>
        </w:rPr>
        <w:t xml:space="preserve"> транспорта</w:t>
      </w:r>
      <w:r w:rsidRPr="00002982">
        <w:rPr>
          <w:color w:val="000000"/>
          <w:sz w:val="28"/>
          <w:szCs w:val="28"/>
        </w:rPr>
        <w:t>, документация направлена в ФАУ «</w:t>
      </w:r>
      <w:proofErr w:type="spellStart"/>
      <w:r w:rsidRPr="00002982">
        <w:rPr>
          <w:color w:val="000000"/>
          <w:sz w:val="28"/>
          <w:szCs w:val="28"/>
        </w:rPr>
        <w:t>Главгосэкспертиза</w:t>
      </w:r>
      <w:proofErr w:type="spellEnd"/>
      <w:r w:rsidRPr="00002982">
        <w:rPr>
          <w:color w:val="000000"/>
          <w:sz w:val="28"/>
          <w:szCs w:val="28"/>
        </w:rPr>
        <w:t xml:space="preserve">» для получения заключения. 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lastRenderedPageBreak/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E60447" w:rsidRDefault="00E60447" w:rsidP="00BE4912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автобусов, приобретенных за счет бюджета– 0ед.</w:t>
      </w:r>
      <w:r w:rsidR="00972034" w:rsidRPr="00972034">
        <w:rPr>
          <w:sz w:val="28"/>
          <w:szCs w:val="28"/>
        </w:rPr>
        <w:t xml:space="preserve"> </w:t>
      </w:r>
      <w:r w:rsidR="00AC361F">
        <w:rPr>
          <w:i/>
          <w:sz w:val="28"/>
          <w:szCs w:val="28"/>
        </w:rPr>
        <w:t>(план на 2017</w:t>
      </w:r>
      <w:r w:rsidR="00274227">
        <w:rPr>
          <w:i/>
          <w:sz w:val="28"/>
          <w:szCs w:val="28"/>
        </w:rPr>
        <w:t xml:space="preserve"> год – 0</w:t>
      </w:r>
      <w:r>
        <w:rPr>
          <w:i/>
          <w:sz w:val="28"/>
          <w:szCs w:val="28"/>
        </w:rPr>
        <w:t xml:space="preserve"> ед.</w:t>
      </w:r>
      <w:r w:rsidR="00972034" w:rsidRPr="00972034">
        <w:rPr>
          <w:i/>
          <w:sz w:val="28"/>
          <w:szCs w:val="28"/>
        </w:rPr>
        <w:t>);</w:t>
      </w:r>
    </w:p>
    <w:p w:rsidR="00E60447" w:rsidRPr="00EA4C30" w:rsidRDefault="00E60447" w:rsidP="00EA4C30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автобусов, приобретенных за счет средств частных перевозчиков в рамках заключенных договоров  -</w:t>
      </w:r>
      <w:r w:rsidR="00F256F0">
        <w:rPr>
          <w:sz w:val="28"/>
          <w:szCs w:val="28"/>
        </w:rPr>
        <w:t xml:space="preserve"> </w:t>
      </w:r>
      <w:r w:rsidR="00274227">
        <w:rPr>
          <w:sz w:val="28"/>
          <w:szCs w:val="28"/>
        </w:rPr>
        <w:t>205</w:t>
      </w:r>
      <w:r>
        <w:rPr>
          <w:sz w:val="28"/>
          <w:szCs w:val="28"/>
        </w:rPr>
        <w:t xml:space="preserve"> ед.</w:t>
      </w:r>
      <w:r w:rsidR="00E80C31">
        <w:rPr>
          <w:sz w:val="28"/>
          <w:szCs w:val="28"/>
        </w:rPr>
        <w:t xml:space="preserve"> </w:t>
      </w:r>
      <w:r w:rsidR="006A49A8">
        <w:rPr>
          <w:i/>
          <w:sz w:val="28"/>
          <w:szCs w:val="28"/>
        </w:rPr>
        <w:t>(план на 2017 год –185</w:t>
      </w:r>
      <w:r>
        <w:rPr>
          <w:i/>
          <w:sz w:val="28"/>
          <w:szCs w:val="28"/>
        </w:rPr>
        <w:t xml:space="preserve"> ед.</w:t>
      </w:r>
      <w:r w:rsidRPr="00972034">
        <w:rPr>
          <w:i/>
          <w:sz w:val="28"/>
          <w:szCs w:val="28"/>
        </w:rPr>
        <w:t>);</w:t>
      </w:r>
    </w:p>
    <w:p w:rsidR="00972034" w:rsidRPr="00972034" w:rsidRDefault="00BE4912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72034" w:rsidRPr="00972034">
        <w:rPr>
          <w:sz w:val="28"/>
          <w:szCs w:val="28"/>
        </w:rPr>
        <w:t>доля транспортных сре</w:t>
      </w:r>
      <w:proofErr w:type="gramStart"/>
      <w:r w:rsidR="00972034" w:rsidRPr="00972034">
        <w:rPr>
          <w:sz w:val="28"/>
          <w:szCs w:val="28"/>
        </w:rPr>
        <w:t>дств в п</w:t>
      </w:r>
      <w:proofErr w:type="gramEnd"/>
      <w:r w:rsidR="00972034" w:rsidRPr="00972034">
        <w:rPr>
          <w:sz w:val="28"/>
          <w:szCs w:val="28"/>
        </w:rPr>
        <w:t>ассажирских перевозках, учитываемых с испол</w:t>
      </w:r>
      <w:r w:rsidR="00116716">
        <w:rPr>
          <w:sz w:val="28"/>
          <w:szCs w:val="28"/>
        </w:rPr>
        <w:t>ьзованием системы ГЛОН</w:t>
      </w:r>
      <w:r w:rsidR="00274227">
        <w:rPr>
          <w:sz w:val="28"/>
          <w:szCs w:val="28"/>
        </w:rPr>
        <w:t>АСС – 86</w:t>
      </w:r>
      <w:r w:rsidR="00F65CC5">
        <w:rPr>
          <w:sz w:val="28"/>
          <w:szCs w:val="28"/>
        </w:rPr>
        <w:t>,0</w:t>
      </w:r>
      <w:r w:rsidR="001F2425"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 xml:space="preserve">% </w:t>
      </w:r>
      <w:r w:rsidR="00AC361F">
        <w:rPr>
          <w:i/>
          <w:sz w:val="28"/>
          <w:szCs w:val="28"/>
        </w:rPr>
        <w:t>(план на 2017</w:t>
      </w:r>
      <w:r w:rsidR="001F2425">
        <w:rPr>
          <w:i/>
          <w:sz w:val="28"/>
          <w:szCs w:val="28"/>
        </w:rPr>
        <w:t xml:space="preserve"> год – 87,5 </w:t>
      </w:r>
      <w:r w:rsidR="00972034" w:rsidRPr="00972034">
        <w:rPr>
          <w:i/>
          <w:sz w:val="28"/>
          <w:szCs w:val="28"/>
        </w:rPr>
        <w:t>%).</w:t>
      </w:r>
    </w:p>
    <w:p w:rsidR="00972034" w:rsidRPr="00F65CC5" w:rsidRDefault="006930AC" w:rsidP="00CB3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2034" w:rsidRPr="00972034">
        <w:rPr>
          <w:sz w:val="28"/>
          <w:szCs w:val="28"/>
        </w:rPr>
        <w:t xml:space="preserve">Финансирование основного мероприятия 1 </w:t>
      </w:r>
      <w:r w:rsidR="00972034" w:rsidRPr="00972034">
        <w:rPr>
          <w:b/>
          <w:sz w:val="28"/>
          <w:szCs w:val="28"/>
        </w:rPr>
        <w:t>«Капитальный ремонт и ремонт дворовых территорий многоквартирных домов, проездов к дворовым территориям многоквартирных домов</w:t>
      </w:r>
      <w:r w:rsidR="00E7607F">
        <w:rPr>
          <w:b/>
          <w:sz w:val="28"/>
          <w:szCs w:val="28"/>
        </w:rPr>
        <w:t>»</w:t>
      </w:r>
      <w:r w:rsidR="00F65CC5">
        <w:rPr>
          <w:b/>
          <w:sz w:val="28"/>
          <w:szCs w:val="28"/>
        </w:rPr>
        <w:t xml:space="preserve"> </w:t>
      </w:r>
      <w:r w:rsidR="00F65CC5" w:rsidRPr="00F65CC5">
        <w:rPr>
          <w:sz w:val="28"/>
          <w:szCs w:val="28"/>
        </w:rPr>
        <w:t xml:space="preserve">за </w:t>
      </w:r>
      <w:r w:rsidR="00274227">
        <w:rPr>
          <w:b/>
          <w:sz w:val="28"/>
          <w:szCs w:val="28"/>
        </w:rPr>
        <w:t>2017 год</w:t>
      </w:r>
      <w:r w:rsidR="00F65CC5">
        <w:rPr>
          <w:b/>
          <w:sz w:val="28"/>
          <w:szCs w:val="28"/>
        </w:rPr>
        <w:t xml:space="preserve"> </w:t>
      </w:r>
      <w:r w:rsidR="00C971D3" w:rsidRPr="002078E0">
        <w:rPr>
          <w:sz w:val="28"/>
          <w:szCs w:val="28"/>
        </w:rPr>
        <w:t>составило 2 935,7</w:t>
      </w:r>
      <w:r w:rsidR="002078E0" w:rsidRPr="002078E0">
        <w:rPr>
          <w:sz w:val="28"/>
          <w:szCs w:val="28"/>
        </w:rPr>
        <w:t>3</w:t>
      </w:r>
      <w:r w:rsidR="00C971D3" w:rsidRPr="002078E0">
        <w:rPr>
          <w:sz w:val="28"/>
          <w:szCs w:val="28"/>
        </w:rPr>
        <w:t xml:space="preserve"> </w:t>
      </w:r>
      <w:r w:rsidR="00F65CC5" w:rsidRPr="002078E0">
        <w:rPr>
          <w:sz w:val="28"/>
          <w:szCs w:val="28"/>
        </w:rPr>
        <w:t xml:space="preserve"> тыс.</w:t>
      </w:r>
      <w:r w:rsidR="008960F9" w:rsidRPr="002078E0">
        <w:rPr>
          <w:sz w:val="28"/>
          <w:szCs w:val="28"/>
        </w:rPr>
        <w:t xml:space="preserve"> </w:t>
      </w:r>
      <w:r w:rsidR="00F65CC5" w:rsidRPr="002078E0">
        <w:rPr>
          <w:sz w:val="28"/>
          <w:szCs w:val="28"/>
        </w:rPr>
        <w:t xml:space="preserve">рублей, </w:t>
      </w:r>
      <w:r w:rsidR="002078E0" w:rsidRPr="002078E0">
        <w:rPr>
          <w:sz w:val="28"/>
          <w:szCs w:val="28"/>
        </w:rPr>
        <w:t xml:space="preserve"> </w:t>
      </w:r>
      <w:r w:rsidR="00F65CC5" w:rsidRPr="002078E0">
        <w:rPr>
          <w:sz w:val="28"/>
          <w:szCs w:val="28"/>
        </w:rPr>
        <w:t>из них:  за счет сре</w:t>
      </w:r>
      <w:r w:rsidR="00C971D3" w:rsidRPr="002078E0">
        <w:rPr>
          <w:sz w:val="28"/>
          <w:szCs w:val="28"/>
        </w:rPr>
        <w:t>дств областного бюджета</w:t>
      </w:r>
      <w:r w:rsidR="002078E0" w:rsidRPr="002078E0">
        <w:rPr>
          <w:sz w:val="28"/>
          <w:szCs w:val="28"/>
        </w:rPr>
        <w:t xml:space="preserve"> – </w:t>
      </w:r>
      <w:r w:rsidR="00C971D3" w:rsidRPr="002078E0">
        <w:rPr>
          <w:sz w:val="28"/>
          <w:szCs w:val="28"/>
        </w:rPr>
        <w:t xml:space="preserve"> 2 847,66</w:t>
      </w:r>
      <w:r w:rsidR="00F65CC5" w:rsidRPr="002078E0">
        <w:rPr>
          <w:sz w:val="28"/>
          <w:szCs w:val="28"/>
        </w:rPr>
        <w:t xml:space="preserve"> тыс. рублей,  за счет средств бюджета город</w:t>
      </w:r>
      <w:r w:rsidR="00C971D3" w:rsidRPr="002078E0">
        <w:rPr>
          <w:sz w:val="28"/>
          <w:szCs w:val="28"/>
        </w:rPr>
        <w:t xml:space="preserve">ского округа город Воронеж </w:t>
      </w:r>
      <w:r w:rsidR="00F65CC5" w:rsidRPr="002078E0">
        <w:rPr>
          <w:sz w:val="28"/>
          <w:szCs w:val="28"/>
        </w:rPr>
        <w:t xml:space="preserve"> </w:t>
      </w:r>
      <w:r w:rsidR="002078E0" w:rsidRPr="002078E0">
        <w:rPr>
          <w:sz w:val="28"/>
          <w:szCs w:val="28"/>
        </w:rPr>
        <w:t xml:space="preserve">–  88,07 </w:t>
      </w:r>
      <w:r w:rsidR="00F65CC5" w:rsidRPr="002078E0">
        <w:rPr>
          <w:sz w:val="28"/>
          <w:szCs w:val="28"/>
        </w:rPr>
        <w:t>тыс. рублей.</w:t>
      </w:r>
    </w:p>
    <w:p w:rsidR="00E7607F" w:rsidRDefault="00E7607F" w:rsidP="00E7607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основного мероприятия 1 в отчетном периоде достигнуты следующие  значения  показателей (индикаторов):</w:t>
      </w:r>
    </w:p>
    <w:p w:rsidR="00E7607F" w:rsidRDefault="00E7607F" w:rsidP="00E7607F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4B74C0">
        <w:rPr>
          <w:sz w:val="28"/>
          <w:szCs w:val="28"/>
        </w:rPr>
        <w:t>–</w:t>
      </w:r>
      <w:r>
        <w:rPr>
          <w:sz w:val="28"/>
          <w:szCs w:val="28"/>
        </w:rPr>
        <w:t xml:space="preserve"> количество отремонтированных дворовых территорий многоквартирных домов, проездов к дворовым территориям многоквартирных домов – 3 ед. </w:t>
      </w:r>
      <w:r>
        <w:rPr>
          <w:i/>
          <w:sz w:val="28"/>
          <w:szCs w:val="28"/>
        </w:rPr>
        <w:t>(план на  2017 год - 3ед.).</w:t>
      </w:r>
    </w:p>
    <w:p w:rsidR="00274227" w:rsidRPr="00274227" w:rsidRDefault="00274227" w:rsidP="00E7607F">
      <w:pPr>
        <w:spacing w:line="360" w:lineRule="auto"/>
        <w:ind w:firstLine="851"/>
        <w:jc w:val="both"/>
        <w:rPr>
          <w:sz w:val="28"/>
          <w:szCs w:val="28"/>
        </w:rPr>
      </w:pPr>
    </w:p>
    <w:p w:rsidR="001208B2" w:rsidRDefault="00274227" w:rsidP="001208B2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116716">
        <w:rPr>
          <w:sz w:val="28"/>
          <w:szCs w:val="28"/>
        </w:rPr>
        <w:t xml:space="preserve"> управления                                         </w:t>
      </w:r>
      <w:r w:rsidR="00BE4912">
        <w:rPr>
          <w:sz w:val="28"/>
          <w:szCs w:val="28"/>
        </w:rPr>
        <w:t xml:space="preserve">  </w:t>
      </w:r>
      <w:r w:rsidR="00116716">
        <w:rPr>
          <w:sz w:val="28"/>
          <w:szCs w:val="28"/>
        </w:rPr>
        <w:t xml:space="preserve"> </w:t>
      </w:r>
      <w:r w:rsidR="00BE4912">
        <w:rPr>
          <w:sz w:val="28"/>
          <w:szCs w:val="28"/>
        </w:rPr>
        <w:t xml:space="preserve">     </w:t>
      </w:r>
      <w:r w:rsidR="00425250">
        <w:rPr>
          <w:sz w:val="28"/>
          <w:szCs w:val="28"/>
        </w:rPr>
        <w:t xml:space="preserve">      </w:t>
      </w:r>
      <w:r w:rsidR="00BE4912">
        <w:rPr>
          <w:sz w:val="28"/>
          <w:szCs w:val="28"/>
        </w:rPr>
        <w:t xml:space="preserve">  </w:t>
      </w:r>
      <w:r w:rsidR="006A49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6A49A8">
        <w:rPr>
          <w:sz w:val="28"/>
          <w:szCs w:val="28"/>
        </w:rPr>
        <w:t xml:space="preserve">   </w:t>
      </w:r>
      <w:r w:rsidR="00116716">
        <w:rPr>
          <w:sz w:val="28"/>
          <w:szCs w:val="28"/>
        </w:rPr>
        <w:t xml:space="preserve"> </w:t>
      </w:r>
      <w:r w:rsidR="006A49A8">
        <w:rPr>
          <w:sz w:val="28"/>
          <w:szCs w:val="28"/>
        </w:rPr>
        <w:t>О.В. Котов</w:t>
      </w:r>
      <w:r w:rsidR="00116716">
        <w:rPr>
          <w:sz w:val="28"/>
          <w:szCs w:val="28"/>
        </w:rPr>
        <w:t xml:space="preserve">                                </w:t>
      </w:r>
    </w:p>
    <w:p w:rsidR="00BE4912" w:rsidRDefault="00BE4912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BE4912" w:rsidRDefault="00BE4912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5747D5" w:rsidRDefault="005747D5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2078E0" w:rsidRDefault="002078E0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2078E0" w:rsidRDefault="002078E0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2078E0" w:rsidRDefault="002078E0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2078E0" w:rsidRDefault="002078E0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2078E0" w:rsidRDefault="002078E0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2078E0" w:rsidRDefault="002078E0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BE4912" w:rsidRDefault="001208B2" w:rsidP="00BE4912">
      <w:pPr>
        <w:pStyle w:val="a4"/>
        <w:spacing w:line="276" w:lineRule="auto"/>
        <w:ind w:left="-142"/>
        <w:rPr>
          <w:sz w:val="18"/>
          <w:szCs w:val="18"/>
        </w:rPr>
      </w:pPr>
      <w:r w:rsidRPr="001208B2">
        <w:rPr>
          <w:sz w:val="18"/>
          <w:szCs w:val="18"/>
        </w:rPr>
        <w:t>Архипова</w:t>
      </w:r>
      <w:r>
        <w:rPr>
          <w:sz w:val="18"/>
          <w:szCs w:val="18"/>
        </w:rPr>
        <w:t xml:space="preserve"> И.В.</w:t>
      </w:r>
    </w:p>
    <w:p w:rsidR="00FC3C69" w:rsidRDefault="00FC3C69" w:rsidP="00BE4912">
      <w:pPr>
        <w:pStyle w:val="a4"/>
        <w:spacing w:line="276" w:lineRule="auto"/>
        <w:ind w:left="-142"/>
        <w:rPr>
          <w:sz w:val="18"/>
          <w:szCs w:val="18"/>
        </w:rPr>
      </w:pPr>
      <w:r>
        <w:rPr>
          <w:sz w:val="18"/>
          <w:szCs w:val="18"/>
        </w:rPr>
        <w:t>2283081</w:t>
      </w:r>
    </w:p>
    <w:p w:rsidR="001208B2" w:rsidRPr="001208B2" w:rsidRDefault="001208B2" w:rsidP="001208B2">
      <w:pPr>
        <w:pStyle w:val="a4"/>
        <w:spacing w:line="276" w:lineRule="auto"/>
        <w:rPr>
          <w:sz w:val="18"/>
          <w:szCs w:val="18"/>
        </w:rPr>
      </w:pPr>
    </w:p>
    <w:p w:rsidR="009D453C" w:rsidRPr="00972034" w:rsidRDefault="009D453C" w:rsidP="00972034"/>
    <w:sectPr w:rsidR="009D453C" w:rsidRPr="00972034" w:rsidSect="00BE4912">
      <w:headerReference w:type="default" r:id="rId8"/>
      <w:pgSz w:w="11906" w:h="16838"/>
      <w:pgMar w:top="1304" w:right="567" w:bottom="1701" w:left="175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96C" w:rsidRDefault="0043496C" w:rsidP="00FC3C69">
      <w:r>
        <w:separator/>
      </w:r>
    </w:p>
  </w:endnote>
  <w:endnote w:type="continuationSeparator" w:id="0">
    <w:p w:rsidR="0043496C" w:rsidRDefault="0043496C" w:rsidP="00FC3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96C" w:rsidRDefault="0043496C" w:rsidP="00FC3C69">
      <w:r>
        <w:separator/>
      </w:r>
    </w:p>
  </w:footnote>
  <w:footnote w:type="continuationSeparator" w:id="0">
    <w:p w:rsidR="0043496C" w:rsidRDefault="0043496C" w:rsidP="00FC3C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08266"/>
      <w:docPartObj>
        <w:docPartGallery w:val="Page Numbers (Top of Page)"/>
        <w:docPartUnique/>
      </w:docPartObj>
    </w:sdtPr>
    <w:sdtContent>
      <w:p w:rsidR="00FC3C69" w:rsidRDefault="00EB7941">
        <w:pPr>
          <w:pStyle w:val="a5"/>
          <w:jc w:val="center"/>
        </w:pPr>
        <w:r>
          <w:fldChar w:fldCharType="begin"/>
        </w:r>
        <w:r w:rsidR="00735534">
          <w:instrText xml:space="preserve"> PAGE   \* MERGEFORMAT </w:instrText>
        </w:r>
        <w:r>
          <w:fldChar w:fldCharType="separate"/>
        </w:r>
        <w:r w:rsidR="003D74E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C3C69" w:rsidRDefault="00FC3C6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76A0E9B"/>
    <w:multiLevelType w:val="hybridMultilevel"/>
    <w:tmpl w:val="17D25292"/>
    <w:lvl w:ilvl="0" w:tplc="AE2694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C34"/>
    <w:rsid w:val="000004E6"/>
    <w:rsid w:val="00000A47"/>
    <w:rsid w:val="00015793"/>
    <w:rsid w:val="00021E86"/>
    <w:rsid w:val="00025525"/>
    <w:rsid w:val="00026A78"/>
    <w:rsid w:val="00061698"/>
    <w:rsid w:val="00065E06"/>
    <w:rsid w:val="00083E2F"/>
    <w:rsid w:val="0008669D"/>
    <w:rsid w:val="00090822"/>
    <w:rsid w:val="00091525"/>
    <w:rsid w:val="00095ED6"/>
    <w:rsid w:val="000A4942"/>
    <w:rsid w:val="000B5552"/>
    <w:rsid w:val="000C1671"/>
    <w:rsid w:val="000C40A8"/>
    <w:rsid w:val="000E1454"/>
    <w:rsid w:val="000F2A3C"/>
    <w:rsid w:val="000F2C7A"/>
    <w:rsid w:val="00104167"/>
    <w:rsid w:val="00116716"/>
    <w:rsid w:val="001208B2"/>
    <w:rsid w:val="001228AD"/>
    <w:rsid w:val="0015668A"/>
    <w:rsid w:val="001764FC"/>
    <w:rsid w:val="001767A2"/>
    <w:rsid w:val="00180DB3"/>
    <w:rsid w:val="001B02B1"/>
    <w:rsid w:val="001B1FA6"/>
    <w:rsid w:val="001B5882"/>
    <w:rsid w:val="001B5903"/>
    <w:rsid w:val="001D4BA6"/>
    <w:rsid w:val="001E49EF"/>
    <w:rsid w:val="001E6C5D"/>
    <w:rsid w:val="001F20B7"/>
    <w:rsid w:val="001F2425"/>
    <w:rsid w:val="002078E0"/>
    <w:rsid w:val="00223D37"/>
    <w:rsid w:val="002375BE"/>
    <w:rsid w:val="00245948"/>
    <w:rsid w:val="00274227"/>
    <w:rsid w:val="00291122"/>
    <w:rsid w:val="00292E44"/>
    <w:rsid w:val="002A435B"/>
    <w:rsid w:val="002C3490"/>
    <w:rsid w:val="002D1500"/>
    <w:rsid w:val="002D342C"/>
    <w:rsid w:val="002F3BC4"/>
    <w:rsid w:val="002F5395"/>
    <w:rsid w:val="002F715E"/>
    <w:rsid w:val="00307E81"/>
    <w:rsid w:val="00315C04"/>
    <w:rsid w:val="00317BF8"/>
    <w:rsid w:val="00326D8B"/>
    <w:rsid w:val="003352A7"/>
    <w:rsid w:val="003515D8"/>
    <w:rsid w:val="00357529"/>
    <w:rsid w:val="00357921"/>
    <w:rsid w:val="00380599"/>
    <w:rsid w:val="00384533"/>
    <w:rsid w:val="0039386D"/>
    <w:rsid w:val="00395E23"/>
    <w:rsid w:val="003A74BC"/>
    <w:rsid w:val="003B316C"/>
    <w:rsid w:val="003C5519"/>
    <w:rsid w:val="003D6383"/>
    <w:rsid w:val="003D64ED"/>
    <w:rsid w:val="003D74EB"/>
    <w:rsid w:val="00422DE5"/>
    <w:rsid w:val="00425250"/>
    <w:rsid w:val="00431DBF"/>
    <w:rsid w:val="0043496C"/>
    <w:rsid w:val="0043582B"/>
    <w:rsid w:val="00441702"/>
    <w:rsid w:val="00442BF7"/>
    <w:rsid w:val="00451084"/>
    <w:rsid w:val="004563A5"/>
    <w:rsid w:val="004660DD"/>
    <w:rsid w:val="00483567"/>
    <w:rsid w:val="004835ED"/>
    <w:rsid w:val="004A0945"/>
    <w:rsid w:val="004C0103"/>
    <w:rsid w:val="004F13CE"/>
    <w:rsid w:val="0050667F"/>
    <w:rsid w:val="00513ACA"/>
    <w:rsid w:val="00535C4A"/>
    <w:rsid w:val="00554E9A"/>
    <w:rsid w:val="005561FD"/>
    <w:rsid w:val="00563AE9"/>
    <w:rsid w:val="0057402A"/>
    <w:rsid w:val="005747D5"/>
    <w:rsid w:val="00585AE9"/>
    <w:rsid w:val="005A4660"/>
    <w:rsid w:val="005A5483"/>
    <w:rsid w:val="005B65A0"/>
    <w:rsid w:val="005B7BE7"/>
    <w:rsid w:val="005C6CCD"/>
    <w:rsid w:val="005D7C0F"/>
    <w:rsid w:val="00650283"/>
    <w:rsid w:val="00654DE7"/>
    <w:rsid w:val="0067023B"/>
    <w:rsid w:val="0067172D"/>
    <w:rsid w:val="006870F7"/>
    <w:rsid w:val="006930AC"/>
    <w:rsid w:val="006A2499"/>
    <w:rsid w:val="006A49A8"/>
    <w:rsid w:val="006C66D6"/>
    <w:rsid w:val="006C7772"/>
    <w:rsid w:val="006E0404"/>
    <w:rsid w:val="006F20E9"/>
    <w:rsid w:val="006F4066"/>
    <w:rsid w:val="00700FED"/>
    <w:rsid w:val="00703722"/>
    <w:rsid w:val="007039AD"/>
    <w:rsid w:val="00721C83"/>
    <w:rsid w:val="007239F0"/>
    <w:rsid w:val="00723EAB"/>
    <w:rsid w:val="0072500B"/>
    <w:rsid w:val="00730074"/>
    <w:rsid w:val="007309E6"/>
    <w:rsid w:val="007325BF"/>
    <w:rsid w:val="00735534"/>
    <w:rsid w:val="007362BC"/>
    <w:rsid w:val="00740639"/>
    <w:rsid w:val="0074097B"/>
    <w:rsid w:val="0075212A"/>
    <w:rsid w:val="0076293E"/>
    <w:rsid w:val="007806DD"/>
    <w:rsid w:val="00793F2A"/>
    <w:rsid w:val="007A41C2"/>
    <w:rsid w:val="007B3F0D"/>
    <w:rsid w:val="007C5B8A"/>
    <w:rsid w:val="007D3DDF"/>
    <w:rsid w:val="007D78CA"/>
    <w:rsid w:val="007E5772"/>
    <w:rsid w:val="007F4904"/>
    <w:rsid w:val="0081252B"/>
    <w:rsid w:val="008125B5"/>
    <w:rsid w:val="00813B08"/>
    <w:rsid w:val="00816941"/>
    <w:rsid w:val="00842055"/>
    <w:rsid w:val="00843752"/>
    <w:rsid w:val="008800D9"/>
    <w:rsid w:val="008917D4"/>
    <w:rsid w:val="008960F9"/>
    <w:rsid w:val="00897F75"/>
    <w:rsid w:val="008D3FB3"/>
    <w:rsid w:val="008F2B57"/>
    <w:rsid w:val="00910AE6"/>
    <w:rsid w:val="00946939"/>
    <w:rsid w:val="00947B12"/>
    <w:rsid w:val="00961E75"/>
    <w:rsid w:val="00962C22"/>
    <w:rsid w:val="00963AB6"/>
    <w:rsid w:val="00972034"/>
    <w:rsid w:val="00993DA8"/>
    <w:rsid w:val="009A6AB9"/>
    <w:rsid w:val="009B0F5F"/>
    <w:rsid w:val="009C1E94"/>
    <w:rsid w:val="009C4559"/>
    <w:rsid w:val="009D41A4"/>
    <w:rsid w:val="009D453C"/>
    <w:rsid w:val="009E5548"/>
    <w:rsid w:val="00A4660E"/>
    <w:rsid w:val="00A75882"/>
    <w:rsid w:val="00A76A7C"/>
    <w:rsid w:val="00A7713C"/>
    <w:rsid w:val="00A82143"/>
    <w:rsid w:val="00AA0276"/>
    <w:rsid w:val="00AA110C"/>
    <w:rsid w:val="00AA1DAE"/>
    <w:rsid w:val="00AA328F"/>
    <w:rsid w:val="00AB1D0C"/>
    <w:rsid w:val="00AB6E19"/>
    <w:rsid w:val="00AC361F"/>
    <w:rsid w:val="00AC41E4"/>
    <w:rsid w:val="00AD4E1B"/>
    <w:rsid w:val="00B12C05"/>
    <w:rsid w:val="00B15230"/>
    <w:rsid w:val="00B32BEA"/>
    <w:rsid w:val="00B476F2"/>
    <w:rsid w:val="00B5475E"/>
    <w:rsid w:val="00B924C9"/>
    <w:rsid w:val="00B946C8"/>
    <w:rsid w:val="00B96772"/>
    <w:rsid w:val="00BB4C6F"/>
    <w:rsid w:val="00BB6B28"/>
    <w:rsid w:val="00BC752A"/>
    <w:rsid w:val="00BD55EC"/>
    <w:rsid w:val="00BE4912"/>
    <w:rsid w:val="00C34257"/>
    <w:rsid w:val="00C467AB"/>
    <w:rsid w:val="00C5099A"/>
    <w:rsid w:val="00C73F73"/>
    <w:rsid w:val="00C81436"/>
    <w:rsid w:val="00C93B97"/>
    <w:rsid w:val="00C971D3"/>
    <w:rsid w:val="00CA38A2"/>
    <w:rsid w:val="00CA54CE"/>
    <w:rsid w:val="00CB3791"/>
    <w:rsid w:val="00CC405D"/>
    <w:rsid w:val="00CC56CD"/>
    <w:rsid w:val="00CD3569"/>
    <w:rsid w:val="00CF4750"/>
    <w:rsid w:val="00D0180B"/>
    <w:rsid w:val="00D118C7"/>
    <w:rsid w:val="00D1473E"/>
    <w:rsid w:val="00D34075"/>
    <w:rsid w:val="00D468DA"/>
    <w:rsid w:val="00D61994"/>
    <w:rsid w:val="00D70DBF"/>
    <w:rsid w:val="00D773F5"/>
    <w:rsid w:val="00D821D3"/>
    <w:rsid w:val="00D95C81"/>
    <w:rsid w:val="00D96852"/>
    <w:rsid w:val="00DA10E6"/>
    <w:rsid w:val="00DB371C"/>
    <w:rsid w:val="00DC4F48"/>
    <w:rsid w:val="00DE1EB0"/>
    <w:rsid w:val="00DF2279"/>
    <w:rsid w:val="00E04967"/>
    <w:rsid w:val="00E14C34"/>
    <w:rsid w:val="00E17C2E"/>
    <w:rsid w:val="00E25B4D"/>
    <w:rsid w:val="00E45BD6"/>
    <w:rsid w:val="00E50BA6"/>
    <w:rsid w:val="00E60447"/>
    <w:rsid w:val="00E7607F"/>
    <w:rsid w:val="00E80C31"/>
    <w:rsid w:val="00E82870"/>
    <w:rsid w:val="00EA4C30"/>
    <w:rsid w:val="00EB7941"/>
    <w:rsid w:val="00ED5833"/>
    <w:rsid w:val="00ED5897"/>
    <w:rsid w:val="00EE4675"/>
    <w:rsid w:val="00F11BA5"/>
    <w:rsid w:val="00F12882"/>
    <w:rsid w:val="00F15DA4"/>
    <w:rsid w:val="00F22F98"/>
    <w:rsid w:val="00F256F0"/>
    <w:rsid w:val="00F31BFE"/>
    <w:rsid w:val="00F46116"/>
    <w:rsid w:val="00F519B2"/>
    <w:rsid w:val="00F65CC5"/>
    <w:rsid w:val="00F72F4D"/>
    <w:rsid w:val="00F911EB"/>
    <w:rsid w:val="00FA0AEB"/>
    <w:rsid w:val="00FA5AF0"/>
    <w:rsid w:val="00FA6C48"/>
    <w:rsid w:val="00FA7CBA"/>
    <w:rsid w:val="00FB7DF3"/>
    <w:rsid w:val="00FC3C69"/>
    <w:rsid w:val="00FE4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D4E1B"/>
    <w:pPr>
      <w:keepNext/>
      <w:ind w:firstLine="567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4E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7D3D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75B7A-4461-4637-A99F-202470FA9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Ситникова Нинель Олеговна</dc:creator>
  <cp:keywords/>
  <dc:description/>
  <cp:lastModifiedBy>ivarhipova</cp:lastModifiedBy>
  <cp:revision>2</cp:revision>
  <cp:lastPrinted>2018-02-16T12:03:00Z</cp:lastPrinted>
  <dcterms:created xsi:type="dcterms:W3CDTF">2019-09-12T11:01:00Z</dcterms:created>
  <dcterms:modified xsi:type="dcterms:W3CDTF">2019-09-12T11:01:00Z</dcterms:modified>
</cp:coreProperties>
</file>